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64591D" w:rsidRDefault="00234B6D">
      <w:pPr>
        <w:pStyle w:val="ConsPlusTitle0"/>
        <w:jc w:val="center"/>
        <w:outlineLvl w:val="0"/>
      </w:pPr>
      <w:bookmarkStart w:id="0" w:name="_GoBack"/>
      <w:bookmarkEnd w:id="0"/>
      <w:r>
        <w:t>М</w:t>
      </w:r>
      <w:r>
        <w:t>ОСКВА</w:t>
      </w:r>
    </w:p>
    <w:p w:rsidR="0064591D" w:rsidRDefault="0064591D">
      <w:pPr>
        <w:pStyle w:val="ConsPlusTitle0"/>
        <w:jc w:val="center"/>
      </w:pPr>
    </w:p>
    <w:p w:rsidR="0064591D" w:rsidRDefault="00234B6D">
      <w:pPr>
        <w:pStyle w:val="ConsPlusTitle0"/>
        <w:jc w:val="center"/>
      </w:pPr>
      <w:r>
        <w:t>МЭР</w:t>
      </w:r>
    </w:p>
    <w:p w:rsidR="0064591D" w:rsidRDefault="0064591D">
      <w:pPr>
        <w:pStyle w:val="ConsPlusTitle0"/>
        <w:jc w:val="center"/>
      </w:pPr>
    </w:p>
    <w:p w:rsidR="0064591D" w:rsidRDefault="00234B6D">
      <w:pPr>
        <w:pStyle w:val="ConsPlusTitle0"/>
        <w:jc w:val="center"/>
      </w:pPr>
      <w:r>
        <w:t>УКАЗ</w:t>
      </w:r>
    </w:p>
    <w:p w:rsidR="0064591D" w:rsidRDefault="00234B6D">
      <w:pPr>
        <w:pStyle w:val="ConsPlusTitle0"/>
        <w:jc w:val="center"/>
      </w:pPr>
      <w:r>
        <w:t>от 7 сентября 2009 г. N 65-УМ</w:t>
      </w:r>
    </w:p>
    <w:p w:rsidR="0064591D" w:rsidRDefault="0064591D">
      <w:pPr>
        <w:pStyle w:val="ConsPlusTitle0"/>
        <w:jc w:val="center"/>
      </w:pPr>
    </w:p>
    <w:p w:rsidR="0064591D" w:rsidRDefault="00234B6D">
      <w:pPr>
        <w:pStyle w:val="ConsPlusTitle0"/>
        <w:jc w:val="center"/>
      </w:pPr>
      <w:r>
        <w:t>О ПРЕДСТАВЛЕНИИ СВЕДЕНИЙ О ДОХОДАХ, ОБ ИМУЩЕСТВЕ</w:t>
      </w:r>
    </w:p>
    <w:p w:rsidR="0064591D" w:rsidRDefault="00234B6D">
      <w:pPr>
        <w:pStyle w:val="ConsPlusTitle0"/>
        <w:jc w:val="center"/>
      </w:pPr>
      <w:r>
        <w:t>И ОБЯЗАТЕЛЬСТВАХ ИМУЩЕСТВЕННОГО ХАРАКТЕРА</w:t>
      </w:r>
    </w:p>
    <w:p w:rsidR="0064591D" w:rsidRDefault="0064591D">
      <w:pPr>
        <w:pStyle w:val="ConsPlusNormal0"/>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921"/>
        <w:gridCol w:w="113"/>
      </w:tblGrid>
      <w:tr w:rsidR="0064591D">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64591D" w:rsidRDefault="0064591D">
            <w:pPr>
              <w:pStyle w:val="ConsPlusNormal0"/>
            </w:pPr>
          </w:p>
        </w:tc>
        <w:tc>
          <w:tcPr>
            <w:tcW w:w="113" w:type="dxa"/>
            <w:tcBorders>
              <w:top w:val="nil"/>
              <w:left w:val="nil"/>
              <w:bottom w:val="nil"/>
              <w:right w:val="nil"/>
            </w:tcBorders>
            <w:shd w:val="clear" w:color="auto" w:fill="F4F3F8"/>
            <w:tcMar>
              <w:top w:w="0" w:type="dxa"/>
              <w:left w:w="0" w:type="dxa"/>
              <w:bottom w:w="0" w:type="dxa"/>
              <w:right w:w="0" w:type="dxa"/>
            </w:tcMar>
          </w:tcPr>
          <w:p w:rsidR="0064591D" w:rsidRDefault="0064591D">
            <w:pPr>
              <w:pStyle w:val="ConsPlusNormal0"/>
            </w:pPr>
          </w:p>
        </w:tc>
        <w:tc>
          <w:tcPr>
            <w:tcW w:w="0" w:type="auto"/>
            <w:tcBorders>
              <w:top w:val="nil"/>
              <w:left w:val="nil"/>
              <w:bottom w:val="nil"/>
              <w:right w:val="nil"/>
            </w:tcBorders>
            <w:shd w:val="clear" w:color="auto" w:fill="F4F3F8"/>
            <w:tcMar>
              <w:top w:w="113" w:type="dxa"/>
              <w:left w:w="0" w:type="dxa"/>
              <w:bottom w:w="113" w:type="dxa"/>
              <w:right w:w="0" w:type="dxa"/>
            </w:tcMar>
          </w:tcPr>
          <w:p w:rsidR="0064591D" w:rsidRDefault="00234B6D">
            <w:pPr>
              <w:pStyle w:val="ConsPlusNormal0"/>
              <w:jc w:val="center"/>
            </w:pPr>
            <w:r>
              <w:rPr>
                <w:color w:val="392C69"/>
              </w:rPr>
              <w:t>Список изменяющих документов</w:t>
            </w:r>
          </w:p>
          <w:p w:rsidR="0064591D" w:rsidRDefault="00234B6D">
            <w:pPr>
              <w:pStyle w:val="ConsPlusNormal0"/>
              <w:jc w:val="center"/>
            </w:pPr>
            <w:r>
              <w:rPr>
                <w:color w:val="392C69"/>
              </w:rPr>
              <w:t>(в ред. указов Мэра Москвы</w:t>
            </w:r>
          </w:p>
          <w:p w:rsidR="0064591D" w:rsidRDefault="00234B6D">
            <w:pPr>
              <w:pStyle w:val="ConsPlusNormal0"/>
              <w:jc w:val="center"/>
            </w:pPr>
            <w:r>
              <w:rPr>
                <w:color w:val="392C69"/>
              </w:rPr>
              <w:t xml:space="preserve">от 15.02.2010 </w:t>
            </w:r>
            <w:hyperlink r:id="rId6" w:tooltip="Указ Мэра Москвы от 15.02.2010 N 11-УМ (ред. от 20.07.2026) &quot;О проверке сведений, представляемых гражданами, претендующими на замещение должностей государственной гражданской службы города Москвы, и государственными гражданскими служащими города Москвы, и собл">
              <w:r>
                <w:rPr>
                  <w:color w:val="0000FF"/>
                </w:rPr>
                <w:t>N 11-УМ</w:t>
              </w:r>
            </w:hyperlink>
            <w:r>
              <w:rPr>
                <w:color w:val="392C69"/>
              </w:rPr>
              <w:t xml:space="preserve">, от 28.04.2012 </w:t>
            </w:r>
            <w:hyperlink r:id="rId7" w:tooltip="Указ Мэра Москвы от 28.04.2012 N 24-УМ &quot;О внесении изменений в указы Мэра Москвы&quot; {КонсультантПлюс}">
              <w:r>
                <w:rPr>
                  <w:color w:val="0000FF"/>
                </w:rPr>
                <w:t>N 24-УМ</w:t>
              </w:r>
            </w:hyperlink>
            <w:r>
              <w:rPr>
                <w:color w:val="392C69"/>
              </w:rPr>
              <w:t xml:space="preserve">, от 08.08.2013 </w:t>
            </w:r>
            <w:hyperlink r:id="rId8" w:tooltip="Указ Мэра Москвы от 08.08.2013 N 69-УМ &quot;О внесении изменений в указы Мэра Москвы&quot; (вместе с &quot;Порядком принятия решения об осуществлении контроля за расходами лиц, замещающих отдельные государственные должности города Москвы и должности государственной гражданс">
              <w:r>
                <w:rPr>
                  <w:color w:val="0000FF"/>
                </w:rPr>
                <w:t>N 69-УМ</w:t>
              </w:r>
            </w:hyperlink>
            <w:r>
              <w:rPr>
                <w:color w:val="392C69"/>
              </w:rPr>
              <w:t>,</w:t>
            </w:r>
          </w:p>
          <w:p w:rsidR="0064591D" w:rsidRDefault="00234B6D">
            <w:pPr>
              <w:pStyle w:val="ConsPlusNormal0"/>
              <w:jc w:val="center"/>
            </w:pPr>
            <w:r>
              <w:rPr>
                <w:color w:val="392C69"/>
              </w:rPr>
              <w:t xml:space="preserve">от 27.05.2014 </w:t>
            </w:r>
            <w:hyperlink r:id="rId9" w:tooltip="Указ Мэра Москвы от 27.05.2014 N 27-УМ &quot;О внесении изменений в правовые акты города Москвы&quot; (вместе с &quot;Перечнем органов исполнительной власти города Москвы, подведомственных Правительству Москвы&quot;) {КонсультантПлюс}">
              <w:r>
                <w:rPr>
                  <w:color w:val="0000FF"/>
                </w:rPr>
                <w:t>N 27-УМ</w:t>
              </w:r>
            </w:hyperlink>
            <w:r>
              <w:rPr>
                <w:color w:val="392C69"/>
              </w:rPr>
              <w:t xml:space="preserve">, от 10.12.2014 </w:t>
            </w:r>
            <w:hyperlink r:id="rId10" w:tooltip="Указ Мэра Москвы от 10.12.2014 N 87-УМ &quot;О внесении изменений в указы Мэра Москвы от 7 сентября 2009 г. N 65-УМ, от 1 марта 2013 г. N 13-УМ, от 21 марта 2013 г. N 22-УМ&quot; {КонсультантПлюс}">
              <w:r>
                <w:rPr>
                  <w:color w:val="0000FF"/>
                </w:rPr>
                <w:t>N 87-УМ</w:t>
              </w:r>
            </w:hyperlink>
            <w:r>
              <w:rPr>
                <w:color w:val="392C69"/>
              </w:rPr>
              <w:t>, от</w:t>
            </w:r>
            <w:r>
              <w:rPr>
                <w:color w:val="392C69"/>
              </w:rPr>
              <w:t xml:space="preserve"> 26.08.2015 </w:t>
            </w:r>
            <w:hyperlink r:id="rId11" w:tooltip="Указ Мэра Москвы от 26.08.2015 N 55-УМ &quot;Об утверждении перечня должностей государственной гражданской службы города Москвы, при замещении которых государственным гражданским служащим города Москвы запрещается открывать и иметь счета (вклады), хранить наличные ">
              <w:r>
                <w:rPr>
                  <w:color w:val="0000FF"/>
                </w:rPr>
                <w:t>N 55-УМ</w:t>
              </w:r>
            </w:hyperlink>
            <w:r>
              <w:rPr>
                <w:color w:val="392C69"/>
              </w:rPr>
              <w:t>,</w:t>
            </w:r>
          </w:p>
          <w:p w:rsidR="0064591D" w:rsidRDefault="00234B6D">
            <w:pPr>
              <w:pStyle w:val="ConsPlusNormal0"/>
              <w:jc w:val="center"/>
            </w:pPr>
            <w:r>
              <w:rPr>
                <w:color w:val="392C69"/>
              </w:rPr>
              <w:t xml:space="preserve">от 02.02.2016 </w:t>
            </w:r>
            <w:hyperlink r:id="rId12" w:tooltip="Указ Мэра Москвы от 02.02.2016 N 4-УМ &quot;О внесении изменений в указы Мэра Москвы от 12 декабря 2008 г. N 101-УМ и от 7 сентября 2009 г. N 65-УМ&quot; {КонсультантПлюс}">
              <w:r>
                <w:rPr>
                  <w:color w:val="0000FF"/>
                </w:rPr>
                <w:t>N 4-УМ</w:t>
              </w:r>
            </w:hyperlink>
            <w:r>
              <w:rPr>
                <w:color w:val="392C69"/>
              </w:rPr>
              <w:t xml:space="preserve">, от 20.07.2026 </w:t>
            </w:r>
            <w:hyperlink r:id="rId13" w:tooltip="Указ Мэра Москвы от 20.07.2026 N 34-УМ &quot;О внесении изменений в правовые акты города Москвы&quot; {КонсультантПлюс}">
              <w:r>
                <w:rPr>
                  <w:color w:val="0000FF"/>
                </w:rPr>
                <w:t>N 34-УМ</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rsidR="0064591D" w:rsidRDefault="0064591D">
            <w:pPr>
              <w:pStyle w:val="ConsPlusNormal0"/>
            </w:pPr>
          </w:p>
        </w:tc>
      </w:tr>
    </w:tbl>
    <w:p w:rsidR="0064591D" w:rsidRDefault="0064591D">
      <w:pPr>
        <w:pStyle w:val="ConsPlusNormal0"/>
        <w:jc w:val="both"/>
      </w:pPr>
    </w:p>
    <w:p w:rsidR="0064591D" w:rsidRDefault="00234B6D">
      <w:pPr>
        <w:pStyle w:val="ConsPlusNormal0"/>
        <w:ind w:firstLine="540"/>
        <w:jc w:val="both"/>
      </w:pPr>
      <w:r>
        <w:t>В соответствии с Федерал</w:t>
      </w:r>
      <w:r>
        <w:t xml:space="preserve">ьным </w:t>
      </w:r>
      <w:hyperlink r:id="rId14" w:tooltip="Федеральный закон от 25.12.2008 N 273-ФЗ (ред. от 28.12.2025) &quot;О противодействии коррупции&quot; {КонсультантПлюс}">
        <w:r>
          <w:rPr>
            <w:color w:val="0000FF"/>
          </w:rPr>
          <w:t>законом</w:t>
        </w:r>
      </w:hyperlink>
      <w:r>
        <w:t xml:space="preserve"> от 25 декабря 2008 г. N 273-ФЗ "О противодействии коррупции", иными нормативными правовыми актами Российской Федерации по вопросам противодействия коррупции:</w:t>
      </w:r>
    </w:p>
    <w:p w:rsidR="0064591D" w:rsidRDefault="00234B6D">
      <w:pPr>
        <w:pStyle w:val="ConsPlusNormal0"/>
        <w:jc w:val="both"/>
      </w:pPr>
      <w:r>
        <w:t xml:space="preserve">(преамбула в ред. </w:t>
      </w:r>
      <w:hyperlink r:id="rId15" w:tooltip="Указ Мэра Москвы от 08.08.2013 N 69-УМ &quot;О внесении изменений в указы Мэра Москвы&quot; (вместе с &quot;Порядком принятия решения об осуществлении контроля за расходами лиц, замещающих отдельные государственные должности города Москвы и должности государственной гражданс">
        <w:r>
          <w:rPr>
            <w:color w:val="0000FF"/>
          </w:rPr>
          <w:t>указа</w:t>
        </w:r>
      </w:hyperlink>
      <w:r>
        <w:t xml:space="preserve"> Мэра Москвы от 08.08.2013 N 69-УМ)</w:t>
      </w:r>
    </w:p>
    <w:p w:rsidR="0064591D" w:rsidRDefault="00234B6D">
      <w:pPr>
        <w:pStyle w:val="ConsPlusNormal0"/>
        <w:spacing w:before="240"/>
        <w:ind w:firstLine="540"/>
        <w:jc w:val="both"/>
      </w:pPr>
      <w:r>
        <w:t>1. Утвердить:</w:t>
      </w:r>
    </w:p>
    <w:p w:rsidR="0064591D" w:rsidRDefault="00234B6D">
      <w:pPr>
        <w:pStyle w:val="ConsPlusNormal0"/>
        <w:spacing w:before="240"/>
        <w:ind w:firstLine="540"/>
        <w:jc w:val="both"/>
      </w:pPr>
      <w:r>
        <w:t xml:space="preserve">1.1. </w:t>
      </w:r>
      <w:hyperlink w:anchor="P43" w:tooltip="ПОЛОЖЕНИЕ">
        <w:r>
          <w:rPr>
            <w:color w:val="0000FF"/>
          </w:rPr>
          <w:t>Положение</w:t>
        </w:r>
      </w:hyperlink>
      <w:r>
        <w:t xml:space="preserve"> о порядк</w:t>
      </w:r>
      <w:r>
        <w:t>е представления гражданами, претендующими на замещение государственных должностей города Москвы, должностей государственной гражданской службы города Москвы, а также лицами, замещающими государственные должности города Москвы и должности государственной гр</w:t>
      </w:r>
      <w:r>
        <w:t>ажданской службы города Москвы, сведений о доходах, об имуществе и обязательствах имущественного характера (приложение 1).</w:t>
      </w:r>
    </w:p>
    <w:p w:rsidR="0064591D" w:rsidRDefault="00234B6D">
      <w:pPr>
        <w:pStyle w:val="ConsPlusNormal0"/>
        <w:jc w:val="both"/>
      </w:pPr>
      <w:r>
        <w:t xml:space="preserve">(в ред. </w:t>
      </w:r>
      <w:hyperlink r:id="rId16" w:tooltip="Указ Мэра Москвы от 20.07.2026 N 34-УМ &quot;О внесении изменений в правовые акты города Москвы&quot; {КонсультантПлюс}">
        <w:r>
          <w:rPr>
            <w:color w:val="0000FF"/>
          </w:rPr>
          <w:t>указа</w:t>
        </w:r>
      </w:hyperlink>
      <w:r>
        <w:t xml:space="preserve"> Мэра Москвы от 20.07.2026 N 34-УМ)</w:t>
      </w:r>
    </w:p>
    <w:p w:rsidR="0064591D" w:rsidRDefault="00234B6D">
      <w:pPr>
        <w:pStyle w:val="ConsPlusNormal0"/>
        <w:spacing w:before="240"/>
        <w:ind w:firstLine="540"/>
        <w:jc w:val="both"/>
      </w:pPr>
      <w:r>
        <w:t>1(1). Установить, что граждане, претендующие на замещение государственных должностей города Москв</w:t>
      </w:r>
      <w:r>
        <w:t>ы, должностей государственной гражданской службы города Москвы, а также лица, замещающие государственные должности города Москвы, должности государственной гражданской службы города Москвы, представляют сведения о доходах, об имуществе и обязательствах иму</w:t>
      </w:r>
      <w:r>
        <w:t xml:space="preserve">щественного характера, предусмотренные </w:t>
      </w:r>
      <w:hyperlink r:id="rId17" w:tooltip="Федеральный закон от 25.12.2008 N 273-ФЗ (ред. от 28.12.2025) &quot;О противодействии коррупции&quot; {КонсультантПлюс}">
        <w:r>
          <w:rPr>
            <w:color w:val="0000FF"/>
          </w:rPr>
          <w:t>статьями 8</w:t>
        </w:r>
      </w:hyperlink>
      <w:r>
        <w:t xml:space="preserve"> и </w:t>
      </w:r>
      <w:hyperlink r:id="rId18" w:tooltip="Федеральный закон от 25.12.2008 N 273-ФЗ (ред. от 28.12.2025) &quot;О противодействии коррупции&quot; {КонсультантПлюс}">
        <w:r>
          <w:rPr>
            <w:color w:val="0000FF"/>
          </w:rPr>
          <w:t>12.1</w:t>
        </w:r>
      </w:hyperlink>
      <w:r>
        <w:t xml:space="preserve"> Федерального закона от 25 декабря 2008 г. N 273-ФЗ "О противодействии коррупции", в соответствии с утвержденным пунктом 1.1 настоящего указа </w:t>
      </w:r>
      <w:hyperlink w:anchor="P43" w:tooltip="ПОЛОЖЕНИЕ">
        <w:r>
          <w:rPr>
            <w:color w:val="0000FF"/>
          </w:rPr>
          <w:t>Положением</w:t>
        </w:r>
      </w:hyperlink>
      <w:r>
        <w:t xml:space="preserve"> и по утвержденной Президентом Российской Ф</w:t>
      </w:r>
      <w:r>
        <w:t>едерации форме справки, если федеральными конституционными законами, федеральными законами, иными нормативными правовыми актами Российской Федерации или правовыми актами города Москвы для них не установлены иные порядок и форма представления указанных свед</w:t>
      </w:r>
      <w:r>
        <w:t>ений.</w:t>
      </w:r>
    </w:p>
    <w:p w:rsidR="0064591D" w:rsidRDefault="00234B6D">
      <w:pPr>
        <w:pStyle w:val="ConsPlusNormal0"/>
        <w:jc w:val="both"/>
      </w:pPr>
      <w:r>
        <w:t xml:space="preserve">(п. 1(1) в ред. </w:t>
      </w:r>
      <w:hyperlink r:id="rId19" w:tooltip="Указ Мэра Москвы от 20.07.2026 N 34-УМ &quot;О внесении изменений в правовые акты города Москвы&quot; {КонсультантПлюс}">
        <w:r>
          <w:rPr>
            <w:color w:val="0000FF"/>
          </w:rPr>
          <w:t>указа</w:t>
        </w:r>
      </w:hyperlink>
      <w:r>
        <w:t xml:space="preserve"> Мэра Москвы от 20.07.2026 N 34-УМ)</w:t>
      </w:r>
    </w:p>
    <w:p w:rsidR="0064591D" w:rsidRDefault="00234B6D">
      <w:pPr>
        <w:pStyle w:val="ConsPlusNormal0"/>
        <w:spacing w:before="240"/>
        <w:ind w:firstLine="540"/>
        <w:jc w:val="both"/>
      </w:pPr>
      <w:r>
        <w:t xml:space="preserve">1.2 - 1.5. Утратили силу с 1 января 2015 года. - </w:t>
      </w:r>
      <w:hyperlink r:id="rId20" w:tooltip="Указ Мэра Москвы от 10.12.2014 N 87-УМ &quot;О внесении изменений в указы Мэра Москвы от 7 сентября 2009 г. N 65-УМ, от 1 марта 2013 г. N 13-УМ, от 21 марта 2013 г. N 22-УМ&quot; {КонсультантПлюс}">
        <w:r>
          <w:rPr>
            <w:color w:val="0000FF"/>
          </w:rPr>
          <w:t>Указ</w:t>
        </w:r>
      </w:hyperlink>
      <w:r>
        <w:t xml:space="preserve"> Мэра Москвы от 10.12.2014 N 87-УМ.</w:t>
      </w:r>
    </w:p>
    <w:p w:rsidR="0064591D" w:rsidRDefault="00234B6D">
      <w:pPr>
        <w:pStyle w:val="ConsPlusNormal0"/>
        <w:spacing w:before="240"/>
        <w:ind w:firstLine="540"/>
        <w:jc w:val="both"/>
      </w:pPr>
      <w:r>
        <w:t>2. Установить, что сведения о доходах, об имуществе и</w:t>
      </w:r>
      <w:r>
        <w:t xml:space="preserve"> обязательствах имущественного характера, представляемые в соответствии с </w:t>
      </w:r>
      <w:hyperlink w:anchor="P43" w:tooltip="ПОЛОЖЕНИЕ">
        <w:r>
          <w:rPr>
            <w:color w:val="0000FF"/>
          </w:rPr>
          <w:t>Положением</w:t>
        </w:r>
      </w:hyperlink>
      <w:r>
        <w:t>, утвержденным пунктом 1.1 настоящего указа, лицами, замещающими государственные должности города Москвы и должности государственно</w:t>
      </w:r>
      <w:r>
        <w:t xml:space="preserve">й гражданской службы города Москвы в государственных органах города Москвы, сведения о которых относятся к государственной тайне, представляются в соответствии с </w:t>
      </w:r>
      <w:hyperlink r:id="rId21" w:tooltip="Закон РФ от 21.07.1993 N 5485-1 (ред. от 08.08.2024) &quot;О государственной тайне&quot; {КонсультантПлюс}">
        <w:r>
          <w:rPr>
            <w:color w:val="0000FF"/>
          </w:rPr>
          <w:t>законодательством</w:t>
        </w:r>
      </w:hyperlink>
      <w:r>
        <w:t xml:space="preserve"> Российской Федерации о государственной тайне.</w:t>
      </w:r>
    </w:p>
    <w:p w:rsidR="0064591D" w:rsidRDefault="00234B6D">
      <w:pPr>
        <w:pStyle w:val="ConsPlusNormal0"/>
        <w:jc w:val="both"/>
      </w:pPr>
      <w:r>
        <w:t xml:space="preserve">(в ред. </w:t>
      </w:r>
      <w:hyperlink r:id="rId22" w:tooltip="Указ Мэра Москвы от 10.12.2014 N 87-УМ &quot;О внесении изменений в указы Мэра Москвы от 7 сентября 2009 г. N 65-УМ, от 1 марта 2013 г. N 13-УМ, от 21 марта 2013 г. N 22-УМ&quot; {КонсультантПлюс}">
        <w:r>
          <w:rPr>
            <w:color w:val="0000FF"/>
          </w:rPr>
          <w:t>указа</w:t>
        </w:r>
      </w:hyperlink>
      <w:r>
        <w:t xml:space="preserve"> </w:t>
      </w:r>
      <w:r>
        <w:t>Мэра Москвы от 10.12.2014 N 87-УМ)</w:t>
      </w:r>
    </w:p>
    <w:p w:rsidR="0064591D" w:rsidRDefault="00234B6D">
      <w:pPr>
        <w:pStyle w:val="ConsPlusNormal0"/>
        <w:spacing w:before="240"/>
        <w:ind w:firstLine="540"/>
        <w:jc w:val="both"/>
      </w:pPr>
      <w:r>
        <w:t>3. Рекомендовать органам местного самоуправления внутригородских муниципальных образований в городе Москве руководствоваться положениями настоящего указа при разработке и утверждении порядка представления гражданами, прет</w:t>
      </w:r>
      <w:r>
        <w:t xml:space="preserve">ендующими на замещение должностей муниципальной службы города Москвы и муниципальных служащих, замещающих должности муниципальной службы города Москвы, сведений о доходах, об имуществе и обязательствах имущественного характера, предусмотренных </w:t>
      </w:r>
      <w:hyperlink r:id="rId23" w:tooltip="Федеральный закон от 25.12.2008 N 273-ФЗ (ред. от 28.12.2025) &quot;О противодействии коррупции&quot; {КонсультантПлюс}">
        <w:r>
          <w:rPr>
            <w:color w:val="0000FF"/>
          </w:rPr>
          <w:t>статьями 8</w:t>
        </w:r>
      </w:hyperlink>
      <w:r>
        <w:t xml:space="preserve"> и </w:t>
      </w:r>
      <w:hyperlink r:id="rId24" w:tooltip="Федеральный закон от 25.12.2008 N 273-ФЗ (ред. от 28.12.2025) &quot;О противодействии коррупции&quot; {КонсультантПлюс}">
        <w:r>
          <w:rPr>
            <w:color w:val="0000FF"/>
          </w:rPr>
          <w:t>12.1</w:t>
        </w:r>
      </w:hyperlink>
      <w:r>
        <w:t xml:space="preserve"> Федерального закона от 25 дека</w:t>
      </w:r>
      <w:r>
        <w:t>бря 2008 г. N 273-ФЗ "О противодействии коррупции".</w:t>
      </w:r>
    </w:p>
    <w:p w:rsidR="0064591D" w:rsidRDefault="00234B6D">
      <w:pPr>
        <w:pStyle w:val="ConsPlusNormal0"/>
        <w:jc w:val="both"/>
      </w:pPr>
      <w:r>
        <w:t xml:space="preserve">(в ред. </w:t>
      </w:r>
      <w:hyperlink r:id="rId25" w:tooltip="Указ Мэра Москвы от 20.07.2026 N 34-УМ &quot;О внесении изменений в правовые акты города Москвы&quot; {КонсультантПлюс}">
        <w:r>
          <w:rPr>
            <w:color w:val="0000FF"/>
          </w:rPr>
          <w:t>указа</w:t>
        </w:r>
      </w:hyperlink>
      <w:r>
        <w:t xml:space="preserve"> Мэра Москвы от 20.07.2026 N 34-УМ)</w:t>
      </w:r>
    </w:p>
    <w:p w:rsidR="0064591D" w:rsidRDefault="00234B6D">
      <w:pPr>
        <w:pStyle w:val="ConsPlusNormal0"/>
        <w:spacing w:before="240"/>
        <w:ind w:firstLine="540"/>
        <w:jc w:val="both"/>
      </w:pPr>
      <w:r>
        <w:t xml:space="preserve">4. Признать утратившим силу </w:t>
      </w:r>
      <w:hyperlink r:id="rId26" w:tooltip="Указ Мэра Москвы от 20.05.2008 N 33-УМ &quot;О представлении сведений о доходах, об имуществе и обязательствах имущественного характера&quot; (вместе с &quot;Положением о порядке представления государственными гражданскими служащими города Москвы сведений о полученных дохода">
        <w:r>
          <w:rPr>
            <w:color w:val="0000FF"/>
          </w:rPr>
          <w:t>указ</w:t>
        </w:r>
      </w:hyperlink>
      <w:r>
        <w:t xml:space="preserve"> Мэра Москвы от 20 мая 2008 г. N 33-УМ "О представлении сведений о доходах, об имуществе и обязательствах имущественного характера".</w:t>
      </w:r>
    </w:p>
    <w:p w:rsidR="0064591D" w:rsidRDefault="00234B6D">
      <w:pPr>
        <w:pStyle w:val="ConsPlusNormal0"/>
        <w:spacing w:before="240"/>
        <w:ind w:firstLine="540"/>
        <w:jc w:val="both"/>
      </w:pPr>
      <w:r>
        <w:t>5. К</w:t>
      </w:r>
      <w:r>
        <w:t>онтроль за выполнением настоящего указа возложить на заместителя Мэра Москвы в Правительстве Москвы по вопросам региональной безопасности и информационной политики Горбенко А.Н.</w:t>
      </w:r>
    </w:p>
    <w:p w:rsidR="0064591D" w:rsidRDefault="00234B6D">
      <w:pPr>
        <w:pStyle w:val="ConsPlusNormal0"/>
        <w:jc w:val="both"/>
      </w:pPr>
      <w:r>
        <w:t xml:space="preserve">(п. 5 в ред. </w:t>
      </w:r>
      <w:hyperlink r:id="rId27" w:tooltip="Указ Мэра Москвы от 27.05.2014 N 27-УМ &quot;О внесении изменений в правовые акты города Москвы&quot; (вместе с &quot;Перечнем органов исполнительной власти города Москвы, подведомственных Правительству Москвы&quot;) {КонсультантПлюс}">
        <w:r>
          <w:rPr>
            <w:color w:val="0000FF"/>
          </w:rPr>
          <w:t>указа</w:t>
        </w:r>
      </w:hyperlink>
      <w:r>
        <w:t xml:space="preserve"> Мэра Москвы от 27.05.2014 N 27-УМ)</w:t>
      </w:r>
    </w:p>
    <w:p w:rsidR="0064591D" w:rsidRDefault="0064591D">
      <w:pPr>
        <w:pStyle w:val="ConsPlusNormal0"/>
        <w:jc w:val="both"/>
      </w:pPr>
    </w:p>
    <w:p w:rsidR="0064591D" w:rsidRDefault="00234B6D">
      <w:pPr>
        <w:pStyle w:val="ConsPlusNormal0"/>
        <w:jc w:val="right"/>
      </w:pPr>
      <w:r>
        <w:t>Мэр Москвы</w:t>
      </w:r>
    </w:p>
    <w:p w:rsidR="0064591D" w:rsidRDefault="00234B6D">
      <w:pPr>
        <w:pStyle w:val="ConsPlusNormal0"/>
        <w:jc w:val="right"/>
      </w:pPr>
      <w:r>
        <w:t>Ю.М. Лужков</w:t>
      </w:r>
    </w:p>
    <w:p w:rsidR="0064591D" w:rsidRDefault="0064591D">
      <w:pPr>
        <w:pStyle w:val="ConsPlusNormal0"/>
        <w:jc w:val="both"/>
      </w:pPr>
    </w:p>
    <w:p w:rsidR="0064591D" w:rsidRDefault="0064591D">
      <w:pPr>
        <w:pStyle w:val="ConsPlusNormal0"/>
        <w:jc w:val="both"/>
      </w:pPr>
    </w:p>
    <w:p w:rsidR="0064591D" w:rsidRDefault="0064591D">
      <w:pPr>
        <w:pStyle w:val="ConsPlusNormal0"/>
        <w:jc w:val="both"/>
      </w:pPr>
    </w:p>
    <w:p w:rsidR="0064591D" w:rsidRDefault="0064591D">
      <w:pPr>
        <w:pStyle w:val="ConsPlusNormal0"/>
        <w:jc w:val="both"/>
      </w:pPr>
    </w:p>
    <w:p w:rsidR="0064591D" w:rsidRDefault="0064591D">
      <w:pPr>
        <w:pStyle w:val="ConsPlusNormal0"/>
        <w:jc w:val="both"/>
      </w:pPr>
    </w:p>
    <w:p w:rsidR="0064591D" w:rsidRDefault="00234B6D">
      <w:pPr>
        <w:pStyle w:val="ConsPlusNormal0"/>
        <w:jc w:val="right"/>
        <w:outlineLvl w:val="0"/>
      </w:pPr>
      <w:r>
        <w:t>Приложение 1</w:t>
      </w:r>
    </w:p>
    <w:p w:rsidR="0064591D" w:rsidRDefault="00234B6D">
      <w:pPr>
        <w:pStyle w:val="ConsPlusNormal0"/>
        <w:jc w:val="right"/>
      </w:pPr>
      <w:r>
        <w:t>к указу Мэра Москвы</w:t>
      </w:r>
    </w:p>
    <w:p w:rsidR="0064591D" w:rsidRDefault="00234B6D">
      <w:pPr>
        <w:pStyle w:val="ConsPlusNormal0"/>
        <w:jc w:val="right"/>
      </w:pPr>
      <w:r>
        <w:t>от 7 сентября 2009 г. N 65-УМ</w:t>
      </w:r>
    </w:p>
    <w:p w:rsidR="0064591D" w:rsidRDefault="0064591D">
      <w:pPr>
        <w:pStyle w:val="ConsPlusNormal0"/>
        <w:jc w:val="both"/>
      </w:pPr>
    </w:p>
    <w:p w:rsidR="0064591D" w:rsidRDefault="00234B6D">
      <w:pPr>
        <w:pStyle w:val="ConsPlusTitle0"/>
        <w:jc w:val="center"/>
      </w:pPr>
      <w:bookmarkStart w:id="1" w:name="P43"/>
      <w:bookmarkEnd w:id="1"/>
      <w:r>
        <w:t>ПОЛОЖЕНИЕ</w:t>
      </w:r>
    </w:p>
    <w:p w:rsidR="0064591D" w:rsidRDefault="00234B6D">
      <w:pPr>
        <w:pStyle w:val="ConsPlusTitle0"/>
        <w:jc w:val="center"/>
      </w:pPr>
      <w:r>
        <w:t>О ПОРЯДКЕ ПРЕДСТАВЛЕНИЯ ГРАЖДАНАМИ, ПРЕТЕНДУЮЩИМИ</w:t>
      </w:r>
    </w:p>
    <w:p w:rsidR="0064591D" w:rsidRDefault="00234B6D">
      <w:pPr>
        <w:pStyle w:val="ConsPlusTitle0"/>
        <w:jc w:val="center"/>
      </w:pPr>
      <w:r>
        <w:t>НА ЗАМЕЩЕНИЕ ГОСУДАРСТВЕННЫХ ДОЛЖНОСТЕЙ ГОРОДА МОСКВЫ,</w:t>
      </w:r>
    </w:p>
    <w:p w:rsidR="0064591D" w:rsidRDefault="00234B6D">
      <w:pPr>
        <w:pStyle w:val="ConsPlusTitle0"/>
        <w:jc w:val="center"/>
      </w:pPr>
      <w:r>
        <w:t>ДОЛЖНОСТЕЙ ГОСУДАРСТВЕННОЙ ГРАЖДАНСКОЙ СЛУЖБЫ ГОРОДА</w:t>
      </w:r>
    </w:p>
    <w:p w:rsidR="0064591D" w:rsidRDefault="00234B6D">
      <w:pPr>
        <w:pStyle w:val="ConsPlusTitle0"/>
        <w:jc w:val="center"/>
      </w:pPr>
      <w:r>
        <w:t>МОСКВЫ, А ТАКЖЕ ЛИЦАМИ, ЗАМЕЩАЮЩИМИ ГОСУДАРСТВЕННЫЕ</w:t>
      </w:r>
    </w:p>
    <w:p w:rsidR="0064591D" w:rsidRDefault="00234B6D">
      <w:pPr>
        <w:pStyle w:val="ConsPlusTitle0"/>
        <w:jc w:val="center"/>
      </w:pPr>
      <w:r>
        <w:t>ДОЛЖНОСТИ ГОРОДА МОСКВЫ И ДОЛЖНОСТИ ГОСУДАРСТВЕННОЙ</w:t>
      </w:r>
    </w:p>
    <w:p w:rsidR="0064591D" w:rsidRDefault="00234B6D">
      <w:pPr>
        <w:pStyle w:val="ConsPlusTitle0"/>
        <w:jc w:val="center"/>
      </w:pPr>
      <w:r>
        <w:t>ГРАЖДАНСКОЙ СЛУЖБЫ ГОРОДА МОСКВЫ, СВЕДЕНИЙ О</w:t>
      </w:r>
      <w:r>
        <w:t xml:space="preserve"> ДОХОДАХ,</w:t>
      </w:r>
    </w:p>
    <w:p w:rsidR="0064591D" w:rsidRDefault="00234B6D">
      <w:pPr>
        <w:pStyle w:val="ConsPlusTitle0"/>
        <w:jc w:val="center"/>
      </w:pPr>
      <w:r>
        <w:t>ОБ ИМУЩЕСТВЕ И ОБЯЗАТЕЛЬСТВАХ ИМУЩЕСТВЕННОГО ХАРАКТЕРА</w:t>
      </w:r>
    </w:p>
    <w:p w:rsidR="0064591D" w:rsidRDefault="0064591D">
      <w:pPr>
        <w:pStyle w:val="ConsPlusNormal0"/>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921"/>
        <w:gridCol w:w="113"/>
      </w:tblGrid>
      <w:tr w:rsidR="0064591D">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64591D" w:rsidRDefault="0064591D">
            <w:pPr>
              <w:pStyle w:val="ConsPlusNormal0"/>
            </w:pPr>
          </w:p>
        </w:tc>
        <w:tc>
          <w:tcPr>
            <w:tcW w:w="113" w:type="dxa"/>
            <w:tcBorders>
              <w:top w:val="nil"/>
              <w:left w:val="nil"/>
              <w:bottom w:val="nil"/>
              <w:right w:val="nil"/>
            </w:tcBorders>
            <w:shd w:val="clear" w:color="auto" w:fill="F4F3F8"/>
            <w:tcMar>
              <w:top w:w="0" w:type="dxa"/>
              <w:left w:w="0" w:type="dxa"/>
              <w:bottom w:w="0" w:type="dxa"/>
              <w:right w:w="0" w:type="dxa"/>
            </w:tcMar>
          </w:tcPr>
          <w:p w:rsidR="0064591D" w:rsidRDefault="0064591D">
            <w:pPr>
              <w:pStyle w:val="ConsPlusNormal0"/>
            </w:pPr>
          </w:p>
        </w:tc>
        <w:tc>
          <w:tcPr>
            <w:tcW w:w="0" w:type="auto"/>
            <w:tcBorders>
              <w:top w:val="nil"/>
              <w:left w:val="nil"/>
              <w:bottom w:val="nil"/>
              <w:right w:val="nil"/>
            </w:tcBorders>
            <w:shd w:val="clear" w:color="auto" w:fill="F4F3F8"/>
            <w:tcMar>
              <w:top w:w="113" w:type="dxa"/>
              <w:left w:w="0" w:type="dxa"/>
              <w:bottom w:w="113" w:type="dxa"/>
              <w:right w:w="0" w:type="dxa"/>
            </w:tcMar>
          </w:tcPr>
          <w:p w:rsidR="0064591D" w:rsidRDefault="00234B6D">
            <w:pPr>
              <w:pStyle w:val="ConsPlusNormal0"/>
              <w:jc w:val="center"/>
            </w:pPr>
            <w:r>
              <w:rPr>
                <w:color w:val="392C69"/>
              </w:rPr>
              <w:t>Список изменяющих документов</w:t>
            </w:r>
          </w:p>
          <w:p w:rsidR="0064591D" w:rsidRDefault="00234B6D">
            <w:pPr>
              <w:pStyle w:val="ConsPlusNormal0"/>
              <w:jc w:val="center"/>
            </w:pPr>
            <w:r>
              <w:rPr>
                <w:color w:val="392C69"/>
              </w:rPr>
              <w:t>(в ред. указов Мэра Москвы</w:t>
            </w:r>
          </w:p>
          <w:p w:rsidR="0064591D" w:rsidRDefault="00234B6D">
            <w:pPr>
              <w:pStyle w:val="ConsPlusNormal0"/>
              <w:jc w:val="center"/>
            </w:pPr>
            <w:r>
              <w:rPr>
                <w:color w:val="392C69"/>
              </w:rPr>
              <w:t xml:space="preserve">от 15.02.2010 </w:t>
            </w:r>
            <w:hyperlink r:id="rId28" w:tooltip="Указ Мэра Москвы от 15.02.2010 N 11-УМ (ред. от 20.07.2026) &quot;О проверке сведений, представляемых гражданами, претендующими на замещение должностей государственной гражданской службы города Москвы, и государственными гражданскими служащими города Москвы, и собл">
              <w:r>
                <w:rPr>
                  <w:color w:val="0000FF"/>
                </w:rPr>
                <w:t>N 11-УМ</w:t>
              </w:r>
            </w:hyperlink>
            <w:r>
              <w:rPr>
                <w:color w:val="392C69"/>
              </w:rPr>
              <w:t xml:space="preserve">, от 28.04.2012 </w:t>
            </w:r>
            <w:hyperlink r:id="rId29" w:tooltip="Указ Мэра Москвы от 28.04.2012 N 24-УМ &quot;О внесении изменений в указы Мэра Москвы&quot; {КонсультантПлюс}">
              <w:r>
                <w:rPr>
                  <w:color w:val="0000FF"/>
                </w:rPr>
                <w:t>N 24-УМ</w:t>
              </w:r>
            </w:hyperlink>
            <w:r>
              <w:rPr>
                <w:color w:val="392C69"/>
              </w:rPr>
              <w:t xml:space="preserve">, от 08.08.2013 </w:t>
            </w:r>
            <w:hyperlink r:id="rId30" w:tooltip="Указ Мэра Москвы от 08.08.2013 N 69-УМ &quot;О внесении изменений в указы Мэра Москвы&quot; (вместе с &quot;Порядком принятия решения об осуществлении контроля за расходами лиц, замещающих отдельные государственные должности города Москвы и должности государственной гражданс">
              <w:r>
                <w:rPr>
                  <w:color w:val="0000FF"/>
                </w:rPr>
                <w:t>N 69-УМ</w:t>
              </w:r>
            </w:hyperlink>
            <w:r>
              <w:rPr>
                <w:color w:val="392C69"/>
              </w:rPr>
              <w:t>,</w:t>
            </w:r>
          </w:p>
          <w:p w:rsidR="0064591D" w:rsidRDefault="00234B6D">
            <w:pPr>
              <w:pStyle w:val="ConsPlusNormal0"/>
              <w:jc w:val="center"/>
            </w:pPr>
            <w:r>
              <w:rPr>
                <w:color w:val="392C69"/>
              </w:rPr>
              <w:t xml:space="preserve">от 10.12.2014 </w:t>
            </w:r>
            <w:hyperlink r:id="rId31" w:tooltip="Указ Мэра Москвы от 10.12.2014 N 87-УМ &quot;О внесении изменений в указы Мэра Москвы от 7 сентября 2009 г. N 65-УМ, от 1 марта 2013 г. N 13-УМ, от 21 марта 2013 г. N 22-УМ&quot; {КонсультантПлюс}">
              <w:r>
                <w:rPr>
                  <w:color w:val="0000FF"/>
                </w:rPr>
                <w:t>N 87-УМ</w:t>
              </w:r>
            </w:hyperlink>
            <w:r>
              <w:rPr>
                <w:color w:val="392C69"/>
              </w:rPr>
              <w:t xml:space="preserve">, от 26.08.2015 </w:t>
            </w:r>
            <w:hyperlink r:id="rId32" w:tooltip="Указ Мэра Москвы от 26.08.2015 N 55-УМ &quot;Об утверждении перечня должностей государственной гражданской службы города Москвы, при замещении которых государственным гражданским служащим города Москвы запрещается открывать и иметь счета (вклады), хранить наличные ">
              <w:r>
                <w:rPr>
                  <w:color w:val="0000FF"/>
                </w:rPr>
                <w:t>N 55-УМ</w:t>
              </w:r>
            </w:hyperlink>
            <w:r>
              <w:rPr>
                <w:color w:val="392C69"/>
              </w:rPr>
              <w:t xml:space="preserve">, от 02.02.2016 </w:t>
            </w:r>
            <w:hyperlink r:id="rId33" w:tooltip="Указ Мэра Москвы от 02.02.2016 N 4-УМ &quot;О внесении изменений в указы Мэра Москвы от 12 декабря 2008 г. N 101-УМ и от 7 сентября 2009 г. N 65-УМ&quot; {КонсультантПлюс}">
              <w:r>
                <w:rPr>
                  <w:color w:val="0000FF"/>
                </w:rPr>
                <w:t>N 4-УМ</w:t>
              </w:r>
            </w:hyperlink>
            <w:r>
              <w:rPr>
                <w:color w:val="392C69"/>
              </w:rPr>
              <w:t>,</w:t>
            </w:r>
          </w:p>
          <w:p w:rsidR="0064591D" w:rsidRDefault="00234B6D">
            <w:pPr>
              <w:pStyle w:val="ConsPlusNormal0"/>
              <w:jc w:val="center"/>
            </w:pPr>
            <w:r>
              <w:rPr>
                <w:color w:val="392C69"/>
              </w:rPr>
              <w:t xml:space="preserve">от 20.07.2026 </w:t>
            </w:r>
            <w:hyperlink r:id="rId34" w:tooltip="Указ Мэра Москвы от 20.07.2026 N 34-УМ &quot;О внесении изменений в правовые акты города Москвы&quot; {КонсультантПлюс}">
              <w:r>
                <w:rPr>
                  <w:color w:val="0000FF"/>
                </w:rPr>
                <w:t>N 34-УМ</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rsidR="0064591D" w:rsidRDefault="0064591D">
            <w:pPr>
              <w:pStyle w:val="ConsPlusNormal0"/>
            </w:pPr>
          </w:p>
        </w:tc>
      </w:tr>
    </w:tbl>
    <w:p w:rsidR="0064591D" w:rsidRDefault="0064591D">
      <w:pPr>
        <w:pStyle w:val="ConsPlusNormal0"/>
        <w:jc w:val="both"/>
      </w:pPr>
    </w:p>
    <w:p w:rsidR="0064591D" w:rsidRDefault="00234B6D">
      <w:pPr>
        <w:pStyle w:val="ConsPlusNormal0"/>
        <w:ind w:firstLine="540"/>
        <w:jc w:val="both"/>
      </w:pPr>
      <w:r>
        <w:t>1. Настоящим Положением определяется порядок представления гражданами, претендующими на замещение государственных должностей города Москвы, должностей государственной гражданской службы города Москвы, а также лицами, замещающими государственные должности г</w:t>
      </w:r>
      <w:r>
        <w:t xml:space="preserve">орода Москвы (далее - государственные должности) и должности </w:t>
      </w:r>
      <w:r>
        <w:lastRenderedPageBreak/>
        <w:t xml:space="preserve">государственной гражданской службы города Москвы (далее - должности гражданской службы), сведений о доходах, об имуществе и обязательствах имущественного характера, предусмотренных </w:t>
      </w:r>
      <w:hyperlink r:id="rId35" w:tooltip="Федеральный закон от 25.12.2008 N 273-ФЗ (ред. от 28.12.2025) &quot;О противодействии коррупции&quot; {КонсультантПлюс}">
        <w:r>
          <w:rPr>
            <w:color w:val="0000FF"/>
          </w:rPr>
          <w:t>статьями 8</w:t>
        </w:r>
      </w:hyperlink>
      <w:r>
        <w:t xml:space="preserve"> и </w:t>
      </w:r>
      <w:hyperlink r:id="rId36" w:tooltip="Федеральный закон от 25.12.2008 N 273-ФЗ (ред. от 28.12.2025) &quot;О противодействии коррупции&quot; {КонсультантПлюс}">
        <w:r>
          <w:rPr>
            <w:color w:val="0000FF"/>
          </w:rPr>
          <w:t>12.1</w:t>
        </w:r>
      </w:hyperlink>
      <w:r>
        <w:t xml:space="preserve"> Федерального закона от 25 декабр</w:t>
      </w:r>
      <w:r>
        <w:t>я 2008 г. N 273-ФЗ "О противодействии коррупции" (далее - сведения о доходах, об имуществе и обязательствах имущественного характера).</w:t>
      </w:r>
    </w:p>
    <w:p w:rsidR="0064591D" w:rsidRDefault="00234B6D">
      <w:pPr>
        <w:pStyle w:val="ConsPlusNormal0"/>
        <w:jc w:val="both"/>
      </w:pPr>
      <w:r>
        <w:t xml:space="preserve">(в ред. </w:t>
      </w:r>
      <w:hyperlink r:id="rId37" w:tooltip="Указ Мэра Москвы от 20.07.2026 N 34-УМ &quot;О внесении изменений в правовые акты города Москвы&quot; {КонсультантПлюс}">
        <w:r>
          <w:rPr>
            <w:color w:val="0000FF"/>
          </w:rPr>
          <w:t>указа</w:t>
        </w:r>
      </w:hyperlink>
      <w:r>
        <w:t xml:space="preserve"> Мэра Москвы от 20.07.2026 N 34-УМ)</w:t>
      </w:r>
    </w:p>
    <w:p w:rsidR="0064591D" w:rsidRDefault="00234B6D">
      <w:pPr>
        <w:pStyle w:val="ConsPlusNormal0"/>
        <w:spacing w:before="240"/>
        <w:ind w:firstLine="540"/>
        <w:jc w:val="both"/>
      </w:pPr>
      <w:r>
        <w:t>2. Обязанность представлять сведения о доходах, об имуществе и обязательствах имущест</w:t>
      </w:r>
      <w:r>
        <w:t>венного характера в соответствии с нормативными правовыми актами Российской Федерации возлагается на:</w:t>
      </w:r>
    </w:p>
    <w:p w:rsidR="0064591D" w:rsidRDefault="00234B6D">
      <w:pPr>
        <w:pStyle w:val="ConsPlusNormal0"/>
        <w:spacing w:before="240"/>
        <w:ind w:firstLine="540"/>
        <w:jc w:val="both"/>
      </w:pPr>
      <w:r>
        <w:t>2.1. Гражданина, претендующего на замещение государственной должности.</w:t>
      </w:r>
    </w:p>
    <w:p w:rsidR="0064591D" w:rsidRDefault="00234B6D">
      <w:pPr>
        <w:pStyle w:val="ConsPlusNormal0"/>
        <w:spacing w:before="240"/>
        <w:ind w:firstLine="540"/>
        <w:jc w:val="both"/>
      </w:pPr>
      <w:r>
        <w:t>2.2. Гражданина, претендующего на замещение должности гражданской службы.</w:t>
      </w:r>
    </w:p>
    <w:p w:rsidR="0064591D" w:rsidRDefault="00234B6D">
      <w:pPr>
        <w:pStyle w:val="ConsPlusNormal0"/>
        <w:spacing w:before="240"/>
        <w:ind w:firstLine="540"/>
        <w:jc w:val="both"/>
      </w:pPr>
      <w:r>
        <w:t>2.3. Лицо</w:t>
      </w:r>
      <w:r>
        <w:t>, замещающее государственную должность.</w:t>
      </w:r>
    </w:p>
    <w:p w:rsidR="0064591D" w:rsidRDefault="00234B6D">
      <w:pPr>
        <w:pStyle w:val="ConsPlusNormal0"/>
        <w:spacing w:before="240"/>
        <w:ind w:firstLine="540"/>
        <w:jc w:val="both"/>
      </w:pPr>
      <w:r>
        <w:t xml:space="preserve">2.4. Государственного гражданского служащего города Москвы (далее также - гражданский служащий), замещающего должность, предусмотренную </w:t>
      </w:r>
      <w:hyperlink r:id="rId38" w:tooltip="Указ Мэра Москвы от 29.07.2009 N 49-УМ (ред. от 26.08.2015) &quot;Об утверждении перечня должностей государственной гражданской службы города Москвы, при замещении которых государственные гражданские служащие города Москвы обязаны представлять сведения о своих дохо">
        <w:r>
          <w:rPr>
            <w:color w:val="0000FF"/>
          </w:rPr>
          <w:t>перечнем</w:t>
        </w:r>
      </w:hyperlink>
      <w:r>
        <w:t xml:space="preserve"> должностей государственной гражданской службы города Москвы, при замещении которых государственные гражданские служащие города Москвы обязаны представлять сведения о своих доходах, об имущес</w:t>
      </w:r>
      <w:r>
        <w:t>тве и обязательствах имущественного характера, а также сведения о доходах, об имуществе и обязательствах имущественного характера своих супруги (супруга) и несовершеннолетних детей, утвержденным указом Мэра Москвы от 29 июля 2009 г. N 49-УМ "Об утверждении</w:t>
      </w:r>
      <w:r>
        <w:t xml:space="preserve"> перечня должностей государственной гражданской службы города Москвы, при замещении которых государственные гражданские служащие города Москвы обязаны представлять сведения о своих доходах, об имуществе и обязательствах имущественного характера, а также св</w:t>
      </w:r>
      <w:r>
        <w:t>едения о доходах, об имуществе и обязательствах имущественного характера своих супруги (супруга) и несовершеннолетних детей" (далее - перечень должностей).</w:t>
      </w:r>
    </w:p>
    <w:p w:rsidR="0064591D" w:rsidRDefault="00234B6D">
      <w:pPr>
        <w:pStyle w:val="ConsPlusNormal0"/>
        <w:spacing w:before="240"/>
        <w:ind w:firstLine="540"/>
        <w:jc w:val="both"/>
      </w:pPr>
      <w:r>
        <w:t>2.5. Гражданского служащего, претендующего на замещение должности гражданской службы, предусмотренно</w:t>
      </w:r>
      <w:r>
        <w:t>й перечнем должностей (далее - кандидат на должность, предусмотренную перечнем должностей).</w:t>
      </w:r>
    </w:p>
    <w:p w:rsidR="0064591D" w:rsidRDefault="00234B6D">
      <w:pPr>
        <w:pStyle w:val="ConsPlusNormal0"/>
        <w:spacing w:before="240"/>
        <w:ind w:firstLine="540"/>
        <w:jc w:val="both"/>
      </w:pPr>
      <w:r>
        <w:t>2.6. Гражданского служащего, назначаемого на должность гражданской службы в порядке перевода из другого государственного органа (далее - кандидат на должность, назначаемый в порядке перевода).</w:t>
      </w:r>
    </w:p>
    <w:p w:rsidR="0064591D" w:rsidRDefault="00234B6D">
      <w:pPr>
        <w:pStyle w:val="ConsPlusNormal0"/>
        <w:jc w:val="both"/>
      </w:pPr>
      <w:r>
        <w:t xml:space="preserve">(п. 2 в ред. </w:t>
      </w:r>
      <w:hyperlink r:id="rId39" w:tooltip="Указ Мэра Москвы от 20.07.2026 N 34-УМ &quot;О внесении изменений в правовые акты города Москвы&quot; {КонсультантПлюс}">
        <w:r>
          <w:rPr>
            <w:color w:val="0000FF"/>
          </w:rPr>
          <w:t>указа</w:t>
        </w:r>
      </w:hyperlink>
      <w:r>
        <w:t xml:space="preserve"> Мэра Москвы от 20.07.2026 N 34-УМ)</w:t>
      </w:r>
    </w:p>
    <w:p w:rsidR="0064591D" w:rsidRDefault="00234B6D">
      <w:pPr>
        <w:pStyle w:val="ConsPlusNormal0"/>
        <w:spacing w:before="240"/>
        <w:ind w:firstLine="540"/>
        <w:jc w:val="both"/>
      </w:pPr>
      <w:r>
        <w:t>3. Сведения о доходах,</w:t>
      </w:r>
      <w:r>
        <w:t xml:space="preserve"> об имуществе и обязательствах имущественного характера представляются по утвержденной Президентом Российской Федерации </w:t>
      </w:r>
      <w:hyperlink r:id="rId40" w:tooltip="Указ Президента РФ от 23.06.2014 N 460 (ред. от 31.12.2025) &quot;Об утверждении формы справки о доходах, расходах, об имуществе и обязательствах имущественного характера и внесении изменений в некоторые акты Президента Российской Федерации&quot; {КонсультантПлюс}">
        <w:r>
          <w:rPr>
            <w:color w:val="0000FF"/>
          </w:rPr>
          <w:t>форме</w:t>
        </w:r>
      </w:hyperlink>
      <w:r>
        <w:t xml:space="preserve"> справки:</w:t>
      </w:r>
    </w:p>
    <w:p w:rsidR="0064591D" w:rsidRDefault="00234B6D">
      <w:pPr>
        <w:pStyle w:val="ConsPlusNormal0"/>
        <w:jc w:val="both"/>
      </w:pPr>
      <w:r>
        <w:t xml:space="preserve">(в ред. </w:t>
      </w:r>
      <w:hyperlink r:id="rId41" w:tooltip="Указ Мэра Москвы от 10.12.2014 N 87-УМ &quot;О внесении изменений в указы Мэра Москвы от 7 сентября 2009 г. N 65-УМ, от 1 марта 2013 г. N 13-УМ, от 21 марта 2013 г. N 22-УМ&quot; {КонсультантПлюс}">
        <w:r>
          <w:rPr>
            <w:color w:val="0000FF"/>
          </w:rPr>
          <w:t>указа</w:t>
        </w:r>
      </w:hyperlink>
      <w:r>
        <w:t xml:space="preserve"> Мэра Москвы от 10.12.2014 N 87-УМ)</w:t>
      </w:r>
    </w:p>
    <w:p w:rsidR="0064591D" w:rsidRDefault="00234B6D">
      <w:pPr>
        <w:pStyle w:val="ConsPlusNormal0"/>
        <w:spacing w:before="240"/>
        <w:ind w:firstLine="540"/>
        <w:jc w:val="both"/>
      </w:pPr>
      <w:bookmarkStart w:id="2" w:name="P69"/>
      <w:bookmarkEnd w:id="2"/>
      <w:r>
        <w:t>3.1. Гражданами - при наделении полномочиями по государственной должности (назначении) или при назначении на должность гражданской сл</w:t>
      </w:r>
      <w:r>
        <w:t>ужбы.</w:t>
      </w:r>
    </w:p>
    <w:p w:rsidR="0064591D" w:rsidRDefault="00234B6D">
      <w:pPr>
        <w:pStyle w:val="ConsPlusNormal0"/>
        <w:jc w:val="both"/>
      </w:pPr>
      <w:r>
        <w:t xml:space="preserve">(п. 3.1 в ред. </w:t>
      </w:r>
      <w:hyperlink r:id="rId42" w:tooltip="Указ Мэра Москвы от 20.07.2026 N 34-УМ &quot;О внесении изменений в правовые акты города Москвы&quot; {КонсультантПлюс}">
        <w:r>
          <w:rPr>
            <w:color w:val="0000FF"/>
          </w:rPr>
          <w:t>указа</w:t>
        </w:r>
      </w:hyperlink>
      <w:r>
        <w:t xml:space="preserve"> Мэра Москвы от 20.07.2026 N 34-УМ)</w:t>
      </w:r>
    </w:p>
    <w:p w:rsidR="0064591D" w:rsidRDefault="00234B6D">
      <w:pPr>
        <w:pStyle w:val="ConsPlusNormal0"/>
        <w:spacing w:before="240"/>
        <w:ind w:firstLine="540"/>
        <w:jc w:val="both"/>
      </w:pPr>
      <w:r>
        <w:t xml:space="preserve">3.1(1). Кандидатами на должности, предусмотренные </w:t>
      </w:r>
      <w:hyperlink r:id="rId43" w:tooltip="Указ Мэра Москвы от 29.07.2009 N 49-УМ (ред. от 26.08.2015) &quot;Об утверждении перечня должностей государственной гражданской службы города Москвы, при замещении которых государственные гражданские служащие города Москвы обязаны представлять сведения о своих дохо">
        <w:r>
          <w:rPr>
            <w:color w:val="0000FF"/>
          </w:rPr>
          <w:t>перечнем</w:t>
        </w:r>
      </w:hyperlink>
      <w:r>
        <w:t xml:space="preserve"> должностей,</w:t>
      </w:r>
      <w:r>
        <w:t xml:space="preserve"> - при назначении на должности гражданской службы, предусмотренные </w:t>
      </w:r>
      <w:hyperlink r:id="rId44" w:tooltip="Указ Мэра Москвы от 29.07.2009 N 49-УМ (ред. от 26.08.2015) &quot;Об утверждении перечня должностей государственной гражданской службы города Москвы, при замещении которых государственные гражданские служащие города Москвы обязаны представлять сведения о своих дохо">
        <w:r>
          <w:rPr>
            <w:color w:val="0000FF"/>
          </w:rPr>
          <w:t>перечнем</w:t>
        </w:r>
      </w:hyperlink>
      <w:r>
        <w:t xml:space="preserve"> должностей.</w:t>
      </w:r>
    </w:p>
    <w:p w:rsidR="0064591D" w:rsidRDefault="00234B6D">
      <w:pPr>
        <w:pStyle w:val="ConsPlusNormal0"/>
        <w:jc w:val="both"/>
      </w:pPr>
      <w:r>
        <w:t xml:space="preserve">(п. 3.1(1) введен </w:t>
      </w:r>
      <w:hyperlink r:id="rId45" w:tooltip="Указ Мэра Москвы от 02.02.2016 N 4-УМ &quot;О внесении изменений в указы Мэра Москвы от 12 декабря 2008 г. N 101-УМ и от 7 сентября 2009 г. N 65-УМ&quot; {КонсультантПлюс}">
        <w:r>
          <w:rPr>
            <w:color w:val="0000FF"/>
          </w:rPr>
          <w:t>указом</w:t>
        </w:r>
      </w:hyperlink>
      <w:r>
        <w:t xml:space="preserve"> Мэра Москвы от 02.02.2016 N 4-УМ)</w:t>
      </w:r>
    </w:p>
    <w:p w:rsidR="0064591D" w:rsidRDefault="00234B6D">
      <w:pPr>
        <w:pStyle w:val="ConsPlusNormal0"/>
        <w:spacing w:before="240"/>
        <w:ind w:firstLine="540"/>
        <w:jc w:val="both"/>
      </w:pPr>
      <w:r>
        <w:t xml:space="preserve">3.1(2). Кандидатами на должности, назначаемыми в порядке перевода, - при назначении на </w:t>
      </w:r>
      <w:r>
        <w:lastRenderedPageBreak/>
        <w:t>должность гражданской службы в порядке перевода из другого государственного органа.</w:t>
      </w:r>
    </w:p>
    <w:p w:rsidR="0064591D" w:rsidRDefault="00234B6D">
      <w:pPr>
        <w:pStyle w:val="ConsPlusNormal0"/>
        <w:jc w:val="both"/>
      </w:pPr>
      <w:r>
        <w:t xml:space="preserve">(п. 3.1(2) введен </w:t>
      </w:r>
      <w:hyperlink r:id="rId46" w:tooltip="Указ Мэра Москвы от 20.07.2026 N 34-УМ &quot;О внесении изменений в правовые акты города Москвы&quot; {КонсультантПлюс}">
        <w:r>
          <w:rPr>
            <w:color w:val="0000FF"/>
          </w:rPr>
          <w:t>указом</w:t>
        </w:r>
      </w:hyperlink>
      <w:r>
        <w:t xml:space="preserve"> Мэра Москвы от 20.07.2026 N 34-УМ)</w:t>
      </w:r>
    </w:p>
    <w:p w:rsidR="0064591D" w:rsidRDefault="00234B6D">
      <w:pPr>
        <w:pStyle w:val="ConsPlusNormal0"/>
        <w:spacing w:before="240"/>
        <w:ind w:firstLine="540"/>
        <w:jc w:val="both"/>
      </w:pPr>
      <w:bookmarkStart w:id="3" w:name="P75"/>
      <w:bookmarkEnd w:id="3"/>
      <w:r>
        <w:t xml:space="preserve">3.2. Лицами, замещающими государственные должности, в случае возникновения оснований для представления сведений о расходах в соответствии с Федеральным </w:t>
      </w:r>
      <w:hyperlink r:id="rId47" w:tooltip="Федеральный закон от 03.12.2012 N 230-ФЗ (ред. от 28.12.2025) &quot;О контроле за соответствием расходов лиц, замещающих государственные должности, и иных лиц их доходам&quot; {КонсультантПлюс}">
        <w:r>
          <w:rPr>
            <w:color w:val="0000FF"/>
          </w:rPr>
          <w:t>законом</w:t>
        </w:r>
      </w:hyperlink>
      <w:r>
        <w:t xml:space="preserve"> от 3 декабря 2012 г. </w:t>
      </w:r>
      <w:r>
        <w:t>N 230-ФЗ "О контроле за соответствием расходов лиц, замещающих государственные должности, и иных лиц их доходам" - не позднее 30 апреля года, следующего за годом, в котором возникли такие основания.</w:t>
      </w:r>
    </w:p>
    <w:p w:rsidR="0064591D" w:rsidRDefault="00234B6D">
      <w:pPr>
        <w:pStyle w:val="ConsPlusNormal0"/>
        <w:jc w:val="both"/>
      </w:pPr>
      <w:r>
        <w:t xml:space="preserve">(в ред. указов Мэра Москвы от 28.04.2012 </w:t>
      </w:r>
      <w:hyperlink r:id="rId48" w:tooltip="Указ Мэра Москвы от 28.04.2012 N 24-УМ &quot;О внесении изменений в указы Мэра Москвы&quot; {КонсультантПлюс}">
        <w:r>
          <w:rPr>
            <w:color w:val="0000FF"/>
          </w:rPr>
          <w:t>N 24-УМ</w:t>
        </w:r>
      </w:hyperlink>
      <w:r>
        <w:t xml:space="preserve">, от 20.07.2026 </w:t>
      </w:r>
      <w:hyperlink r:id="rId49" w:tooltip="Указ Мэра Москвы от 20.07.2026 N 34-УМ &quot;О внесении изменений в правовые акты города Москвы&quot; {КонсультантПлюс}">
        <w:r>
          <w:rPr>
            <w:color w:val="0000FF"/>
          </w:rPr>
          <w:t>N 34-УМ</w:t>
        </w:r>
      </w:hyperlink>
      <w:r>
        <w:t>)</w:t>
      </w:r>
    </w:p>
    <w:p w:rsidR="0064591D" w:rsidRDefault="00234B6D">
      <w:pPr>
        <w:pStyle w:val="ConsPlusNormal0"/>
        <w:spacing w:before="240"/>
        <w:ind w:firstLine="540"/>
        <w:jc w:val="both"/>
      </w:pPr>
      <w:bookmarkStart w:id="4" w:name="P77"/>
      <w:bookmarkEnd w:id="4"/>
      <w:r>
        <w:t>3.3. Лицами, замещаю</w:t>
      </w:r>
      <w:r>
        <w:t xml:space="preserve">щими должности гражданской службы, предусмотренные </w:t>
      </w:r>
      <w:hyperlink r:id="rId50" w:tooltip="Указ Мэра Москвы от 29.07.2009 N 49-УМ (ред. от 26.08.2015) &quot;Об утверждении перечня должностей государственной гражданской службы города Москвы, при замещении которых государственные гражданские служащие города Москвы обязаны представлять сведения о своих дохо">
        <w:r>
          <w:rPr>
            <w:color w:val="0000FF"/>
          </w:rPr>
          <w:t>перечнем</w:t>
        </w:r>
      </w:hyperlink>
      <w:r>
        <w:t xml:space="preserve"> должностей, в случае возникновения оснований для представле</w:t>
      </w:r>
      <w:r>
        <w:t xml:space="preserve">ния сведений о расходах в соответствии с Федеральным </w:t>
      </w:r>
      <w:hyperlink r:id="rId51" w:tooltip="Федеральный закон от 03.12.2012 N 230-ФЗ (ред. от 28.12.2025) &quot;О контроле за соответствием расходов лиц, замещающих государственные должности, и иных лиц их доходам&quot; {КонсультантПлюс}">
        <w:r>
          <w:rPr>
            <w:color w:val="0000FF"/>
          </w:rPr>
          <w:t>законом</w:t>
        </w:r>
      </w:hyperlink>
      <w:r>
        <w:t xml:space="preserve"> от 3 декабря 2012 г. N 230-ФЗ "О контроле за соответствием расходов лиц, замещающих государственные должности, и иных лиц их доходам" - не позднее 30 апреля</w:t>
      </w:r>
      <w:r>
        <w:t xml:space="preserve"> года, следующего за годом, в котором возникли такие основания.</w:t>
      </w:r>
    </w:p>
    <w:p w:rsidR="0064591D" w:rsidRDefault="00234B6D">
      <w:pPr>
        <w:pStyle w:val="ConsPlusNormal0"/>
        <w:jc w:val="both"/>
      </w:pPr>
      <w:r>
        <w:t xml:space="preserve">(п. 3.3 введен </w:t>
      </w:r>
      <w:hyperlink r:id="rId52" w:tooltip="Указ Мэра Москвы от 28.04.2012 N 24-УМ &quot;О внесении изменений в указы Мэра Москвы&quot; {КонсультантПлюс}">
        <w:r>
          <w:rPr>
            <w:color w:val="0000FF"/>
          </w:rPr>
          <w:t>указом</w:t>
        </w:r>
      </w:hyperlink>
      <w:r>
        <w:t xml:space="preserve"> Мэра Москвы от 28.04.2012 N 24-УМ; в ред. указов Мэра Москвы от 26.08.2015 </w:t>
      </w:r>
      <w:hyperlink r:id="rId53" w:tooltip="Указ Мэра Москвы от 26.08.2015 N 55-УМ &quot;Об утверждении перечня должностей государственной гражданской службы города Москвы, при замещении которых государственным гражданским служащим города Москвы запрещается открывать и иметь счета (вклады), хранить наличные ">
        <w:r>
          <w:rPr>
            <w:color w:val="0000FF"/>
          </w:rPr>
          <w:t>N 55-УМ</w:t>
        </w:r>
      </w:hyperlink>
      <w:r>
        <w:t xml:space="preserve">, от 20.07.2026 </w:t>
      </w:r>
      <w:hyperlink r:id="rId54" w:tooltip="Указ Мэра Москвы от 20.07.2026 N 34-УМ &quot;О внесении изменений в правовые акты города Москвы&quot; {КонсультантПлюс}">
        <w:r>
          <w:rPr>
            <w:color w:val="0000FF"/>
          </w:rPr>
          <w:t>N 34-УМ</w:t>
        </w:r>
      </w:hyperlink>
      <w:r>
        <w:t>)</w:t>
      </w:r>
    </w:p>
    <w:p w:rsidR="0064591D" w:rsidRDefault="00234B6D">
      <w:pPr>
        <w:pStyle w:val="ConsPlusNormal0"/>
        <w:spacing w:before="240"/>
        <w:ind w:firstLine="540"/>
        <w:jc w:val="both"/>
      </w:pPr>
      <w:bookmarkStart w:id="5" w:name="P79"/>
      <w:bookmarkEnd w:id="5"/>
      <w:r>
        <w:t>4. Гражданин:</w:t>
      </w:r>
    </w:p>
    <w:p w:rsidR="0064591D" w:rsidRDefault="00234B6D">
      <w:pPr>
        <w:pStyle w:val="ConsPlusNormal0"/>
        <w:spacing w:before="240"/>
        <w:ind w:firstLine="540"/>
        <w:jc w:val="both"/>
      </w:pPr>
      <w:r>
        <w:t>4.1. При наделении полномочиями по государственной должности (назначении) или при назначении на должность гражданской службы представляет:</w:t>
      </w:r>
    </w:p>
    <w:p w:rsidR="0064591D" w:rsidRDefault="00234B6D">
      <w:pPr>
        <w:pStyle w:val="ConsPlusNormal0"/>
        <w:jc w:val="both"/>
      </w:pPr>
      <w:r>
        <w:t xml:space="preserve">(в ред. </w:t>
      </w:r>
      <w:hyperlink r:id="rId55" w:tooltip="Указ Мэра Москвы от 20.07.2026 N 34-УМ &quot;О внесении изменений в правовые акты города Москвы&quot; {КонсультантПлюс}">
        <w:r>
          <w:rPr>
            <w:color w:val="0000FF"/>
          </w:rPr>
          <w:t>указа</w:t>
        </w:r>
      </w:hyperlink>
      <w:r>
        <w:t xml:space="preserve"> Мэра Москвы от 20.07.2026 N 34-УМ)</w:t>
      </w:r>
    </w:p>
    <w:p w:rsidR="0064591D" w:rsidRDefault="00234B6D">
      <w:pPr>
        <w:pStyle w:val="ConsPlusNormal0"/>
        <w:spacing w:before="240"/>
        <w:ind w:firstLine="540"/>
        <w:jc w:val="both"/>
      </w:pPr>
      <w:r>
        <w:t>4.1.1. Сведения о своих доход</w:t>
      </w:r>
      <w:r>
        <w:t>ах, полученных от всех источников (включая доходы по прежнему месту работы или месту замещения выборной должности, пенсии, пособия, иные выплаты) за календарный год, предшествующий году подачи документов для замещения государственной должности (должности г</w:t>
      </w:r>
      <w:r>
        <w:t>ражданской службы), а также сведения об имуществе, принадлежащем ему на праве собственности, и о своих обязательствах имущественного характера по состоянию на первое число месяца, предшествующего месяцу подачи документов для замещения государственной должн</w:t>
      </w:r>
      <w:r>
        <w:t>ости (должности гражданской службы).</w:t>
      </w:r>
    </w:p>
    <w:p w:rsidR="0064591D" w:rsidRDefault="00234B6D">
      <w:pPr>
        <w:pStyle w:val="ConsPlusNormal0"/>
        <w:spacing w:before="240"/>
        <w:ind w:firstLine="540"/>
        <w:jc w:val="both"/>
      </w:pPr>
      <w:r>
        <w:t>4.1.2. Сведения о доходах своих супруги (супруга) и несовершеннолетних детей, полученных от всех источников (включая заработную плату, пенсии, пособия, иные выплаты) за календарный год, предшествующий году подачи гражда</w:t>
      </w:r>
      <w:r>
        <w:t>нином документов для замещения государственной должности (должности гражданской службы), а также сведения об имуществе, принадлежащем им на праве собственности, и об их обязательствах имущественного характера по состоянию на первое число месяца, предшеству</w:t>
      </w:r>
      <w:r>
        <w:t>ющего месяцу подачи гражданином документов для замещения государственной должности (должности гражданской службы).</w:t>
      </w:r>
    </w:p>
    <w:p w:rsidR="0064591D" w:rsidRDefault="00234B6D">
      <w:pPr>
        <w:pStyle w:val="ConsPlusNormal0"/>
        <w:jc w:val="both"/>
      </w:pPr>
      <w:r>
        <w:t xml:space="preserve">(в ред. </w:t>
      </w:r>
      <w:hyperlink r:id="rId56" w:tooltip="Указ Мэра Москвы от 20.07.2026 N 34-УМ &quot;О внесении изменений в правовые акты города Москвы&quot; {КонсультантПлюс}">
        <w:r>
          <w:rPr>
            <w:color w:val="0000FF"/>
          </w:rPr>
          <w:t>указа</w:t>
        </w:r>
      </w:hyperlink>
      <w:r>
        <w:t xml:space="preserve"> Мэра Москвы от 20.07.2026 N 34-УМ)</w:t>
      </w:r>
    </w:p>
    <w:p w:rsidR="0064591D" w:rsidRDefault="00234B6D">
      <w:pPr>
        <w:pStyle w:val="ConsPlusNormal0"/>
        <w:spacing w:before="240"/>
        <w:ind w:firstLine="540"/>
        <w:jc w:val="both"/>
      </w:pPr>
      <w:bookmarkStart w:id="6" w:name="P85"/>
      <w:bookmarkEnd w:id="6"/>
      <w:r>
        <w:t>4.1.3. Сведения о своих:</w:t>
      </w:r>
    </w:p>
    <w:p w:rsidR="0064591D" w:rsidRDefault="00234B6D">
      <w:pPr>
        <w:pStyle w:val="ConsPlusNormal0"/>
        <w:spacing w:before="240"/>
        <w:ind w:firstLine="540"/>
        <w:jc w:val="both"/>
      </w:pPr>
      <w:r>
        <w:t>- счетах (вкладах) и наличных денежных средствах и ценностях в иностранных банка</w:t>
      </w:r>
      <w:r>
        <w:t>х, расположенных за пределами территории Российской Федерации, недвижимом имуществе, находящемся за пределами территории Российской Федерации, обязательствах имущественного характера за пределами территории Российской Федерации (при назначении на государст</w:t>
      </w:r>
      <w:r>
        <w:t>венную должность и должность гражданской службы);</w:t>
      </w:r>
    </w:p>
    <w:p w:rsidR="0064591D" w:rsidRDefault="00234B6D">
      <w:pPr>
        <w:pStyle w:val="ConsPlusNormal0"/>
        <w:jc w:val="both"/>
      </w:pPr>
      <w:r>
        <w:t xml:space="preserve">(в ред. </w:t>
      </w:r>
      <w:hyperlink r:id="rId57" w:tooltip="Указ Мэра Москвы от 20.07.2026 N 34-УМ &quot;О внесении изменений в правовые акты города Москвы&quot; {КонсультантПлюс}">
        <w:r>
          <w:rPr>
            <w:color w:val="0000FF"/>
          </w:rPr>
          <w:t>указа</w:t>
        </w:r>
      </w:hyperlink>
      <w:r>
        <w:t xml:space="preserve"> Мэра Москвы от 20.07.2026 N 34-УМ)</w:t>
      </w:r>
    </w:p>
    <w:p w:rsidR="0064591D" w:rsidRDefault="00234B6D">
      <w:pPr>
        <w:pStyle w:val="ConsPlusNormal0"/>
        <w:spacing w:before="240"/>
        <w:ind w:firstLine="540"/>
        <w:jc w:val="both"/>
      </w:pPr>
      <w:r>
        <w:t xml:space="preserve">- государственных ценных бумагах иностранных государств, облигациях и акциях иных </w:t>
      </w:r>
      <w:r>
        <w:lastRenderedPageBreak/>
        <w:t>иностранных эмитентов (при назначении на должность гражданской службы);</w:t>
      </w:r>
    </w:p>
    <w:p w:rsidR="0064591D" w:rsidRDefault="00234B6D">
      <w:pPr>
        <w:pStyle w:val="ConsPlusNormal0"/>
        <w:spacing w:before="240"/>
        <w:ind w:firstLine="540"/>
        <w:jc w:val="both"/>
      </w:pPr>
      <w:r>
        <w:t>- иностранных фи</w:t>
      </w:r>
      <w:r>
        <w:t>нансовых инструментах (при назначении на государственную должность).</w:t>
      </w:r>
    </w:p>
    <w:p w:rsidR="0064591D" w:rsidRDefault="00234B6D">
      <w:pPr>
        <w:pStyle w:val="ConsPlusNormal0"/>
        <w:spacing w:before="240"/>
        <w:ind w:firstLine="540"/>
        <w:jc w:val="both"/>
      </w:pPr>
      <w:r>
        <w:t>Сведения представляются по состоянию на первое число месяца, предшествующего месяцу подачи гражданином документов для замещения государственной должности (должности гражданской службы).</w:t>
      </w:r>
    </w:p>
    <w:p w:rsidR="0064591D" w:rsidRDefault="00234B6D">
      <w:pPr>
        <w:pStyle w:val="ConsPlusNormal0"/>
        <w:spacing w:before="240"/>
        <w:ind w:firstLine="540"/>
        <w:jc w:val="both"/>
      </w:pPr>
      <w:r>
        <w:t>А</w:t>
      </w:r>
      <w:r>
        <w:t xml:space="preserve">бзац утратил силу с 20 июля 2026 года. - </w:t>
      </w:r>
      <w:hyperlink r:id="rId58" w:tooltip="Указ Мэра Москвы от 20.07.2026 N 34-УМ &quot;О внесении изменений в правовые акты города Москвы&quot; {КонсультантПлюс}">
        <w:r>
          <w:rPr>
            <w:color w:val="0000FF"/>
          </w:rPr>
          <w:t>Указ</w:t>
        </w:r>
      </w:hyperlink>
      <w:r>
        <w:t xml:space="preserve"> Мэра Москвы от 20.07.2026 N 34-УМ.</w:t>
      </w:r>
    </w:p>
    <w:p w:rsidR="0064591D" w:rsidRDefault="00234B6D">
      <w:pPr>
        <w:pStyle w:val="ConsPlusNormal0"/>
        <w:spacing w:before="240"/>
        <w:ind w:firstLine="540"/>
        <w:jc w:val="both"/>
      </w:pPr>
      <w:r>
        <w:t xml:space="preserve">4.1.4. Сведения, указанные в </w:t>
      </w:r>
      <w:hyperlink w:anchor="P85" w:tooltip="4.1.3. Сведения о своих:">
        <w:r>
          <w:rPr>
            <w:color w:val="0000FF"/>
          </w:rPr>
          <w:t>пункте 4.1.3</w:t>
        </w:r>
      </w:hyperlink>
      <w:r>
        <w:t>, своих супруги (супруга) и несовершеннолетних детей.</w:t>
      </w:r>
    </w:p>
    <w:p w:rsidR="0064591D" w:rsidRDefault="00234B6D">
      <w:pPr>
        <w:pStyle w:val="ConsPlusNormal0"/>
        <w:spacing w:before="240"/>
        <w:ind w:firstLine="540"/>
        <w:jc w:val="both"/>
      </w:pPr>
      <w:r>
        <w:t>Сведения представляются по состоянию на первое число месяца, предшествующего месяцу подачи гражданином документов для замещения государственной должности (должности гражданской службы).</w:t>
      </w:r>
    </w:p>
    <w:p w:rsidR="0064591D" w:rsidRDefault="00234B6D">
      <w:pPr>
        <w:pStyle w:val="ConsPlusNormal0"/>
        <w:spacing w:before="240"/>
        <w:ind w:firstLine="540"/>
        <w:jc w:val="both"/>
      </w:pPr>
      <w:r>
        <w:t xml:space="preserve">Абзац утратил силу с 20 июля 2026 года. - </w:t>
      </w:r>
      <w:hyperlink r:id="rId59" w:tooltip="Указ Мэра Москвы от 20.07.2026 N 34-УМ &quot;О внесении изменений в правовые акты города Москвы&quot; {КонсультантПлюс}">
        <w:r>
          <w:rPr>
            <w:color w:val="0000FF"/>
          </w:rPr>
          <w:t>Указ</w:t>
        </w:r>
      </w:hyperlink>
      <w:r>
        <w:t xml:space="preserve"> Мэра Москвы от 20.07.2026 N 34-УМ.</w:t>
      </w:r>
    </w:p>
    <w:p w:rsidR="0064591D" w:rsidRDefault="00234B6D">
      <w:pPr>
        <w:pStyle w:val="ConsPlusNormal0"/>
        <w:spacing w:before="240"/>
        <w:ind w:firstLine="540"/>
        <w:jc w:val="both"/>
      </w:pPr>
      <w:r>
        <w:t>4</w:t>
      </w:r>
      <w:r>
        <w:t>.2. В течение трех месяцев со дня назначения на государственную должность его супруга (супруг) и несовершеннолетние дети обязаны закрыть счета (вклады), прекратить хранение наличных денежных средств и ценностей в иностранных банках, расположенных за предел</w:t>
      </w:r>
      <w:r>
        <w:t>ами территории Российской Федерации, и (или) осуществить отчуждение иностранных финансовых инструментов.</w:t>
      </w:r>
    </w:p>
    <w:p w:rsidR="0064591D" w:rsidRDefault="00234B6D">
      <w:pPr>
        <w:pStyle w:val="ConsPlusNormal0"/>
        <w:jc w:val="both"/>
      </w:pPr>
      <w:r>
        <w:t xml:space="preserve">(п. 4 в ред. </w:t>
      </w:r>
      <w:hyperlink r:id="rId60" w:tooltip="Указ Мэра Москвы от 08.08.2013 N 69-УМ &quot;О внесении изменений в указы Мэра Москвы&quot; (вместе с &quot;Порядком принятия решения об осуществлении контроля за расходами лиц, замещающих отдельные государственные должности города Москвы и должности государственной гражданс">
        <w:r>
          <w:rPr>
            <w:color w:val="0000FF"/>
          </w:rPr>
          <w:t>указа</w:t>
        </w:r>
      </w:hyperlink>
      <w:r>
        <w:t xml:space="preserve"> Мэра Москвы от 08.08.2013 N 69-УМ)</w:t>
      </w:r>
    </w:p>
    <w:p w:rsidR="0064591D" w:rsidRDefault="00234B6D">
      <w:pPr>
        <w:pStyle w:val="ConsPlusNormal0"/>
        <w:spacing w:before="240"/>
        <w:ind w:firstLine="540"/>
        <w:jc w:val="both"/>
      </w:pPr>
      <w:r>
        <w:t>4(1). Кандидат на должность, предусмотренную перечнем должностей, кандидат на должность, назначаемый в порядке перевода, представляют сведения о доходах, об имуществе и обязательствах имущественного характера в соо</w:t>
      </w:r>
      <w:r>
        <w:t xml:space="preserve">тветствии с </w:t>
      </w:r>
      <w:hyperlink w:anchor="P79" w:tooltip="4. Гражданин:">
        <w:r>
          <w:rPr>
            <w:color w:val="0000FF"/>
          </w:rPr>
          <w:t>пунктом 4</w:t>
        </w:r>
      </w:hyperlink>
      <w:r>
        <w:t xml:space="preserve"> настоящего Положения.</w:t>
      </w:r>
    </w:p>
    <w:p w:rsidR="0064591D" w:rsidRDefault="00234B6D">
      <w:pPr>
        <w:pStyle w:val="ConsPlusNormal0"/>
        <w:jc w:val="both"/>
      </w:pPr>
      <w:r>
        <w:t xml:space="preserve">(п. 4(1) введен </w:t>
      </w:r>
      <w:hyperlink r:id="rId61" w:tooltip="Указ Мэра Москвы от 20.07.2026 N 34-УМ &quot;О внесении изменений в правовые акты города Москвы&quot; {КонсультантПлюс}">
        <w:r>
          <w:rPr>
            <w:color w:val="0000FF"/>
          </w:rPr>
          <w:t>указом</w:t>
        </w:r>
      </w:hyperlink>
      <w:r>
        <w:t xml:space="preserve"> Мэра Москвы от 20.07.2026 N 34-УМ)</w:t>
      </w:r>
    </w:p>
    <w:p w:rsidR="0064591D" w:rsidRDefault="00234B6D">
      <w:pPr>
        <w:pStyle w:val="ConsPlusNormal0"/>
        <w:spacing w:before="240"/>
        <w:ind w:firstLine="540"/>
        <w:jc w:val="both"/>
      </w:pPr>
      <w:bookmarkStart w:id="7" w:name="P99"/>
      <w:bookmarkEnd w:id="7"/>
      <w:r>
        <w:t xml:space="preserve">5. Лицо, замещающее государственную должность или замещающее должность гражданской службы, предусмотренную </w:t>
      </w:r>
      <w:hyperlink r:id="rId62" w:tooltip="Указ Мэра Москвы от 29.07.2009 N 49-УМ (ред. от 26.08.2015) &quot;Об утверждении перечня должностей государственной гражданской службы города Москвы, при замещении которых государственные гражданские служащие города Москвы обязаны представлять сведения о своих дохо">
        <w:r>
          <w:rPr>
            <w:color w:val="0000FF"/>
          </w:rPr>
          <w:t>перечнем</w:t>
        </w:r>
      </w:hyperlink>
      <w:r>
        <w:t xml:space="preserve"> должностей (далее - лицо, замещающее государственную должность (должность гражданской службы), представляет:</w:t>
      </w:r>
    </w:p>
    <w:p w:rsidR="0064591D" w:rsidRDefault="00234B6D">
      <w:pPr>
        <w:pStyle w:val="ConsPlusNormal0"/>
        <w:jc w:val="both"/>
      </w:pPr>
      <w:r>
        <w:t>(в ред. указов М</w:t>
      </w:r>
      <w:r>
        <w:t xml:space="preserve">эра Москвы от 02.02.2016 </w:t>
      </w:r>
      <w:hyperlink r:id="rId63" w:tooltip="Указ Мэра Москвы от 02.02.2016 N 4-УМ &quot;О внесении изменений в указы Мэра Москвы от 12 декабря 2008 г. N 101-УМ и от 7 сентября 2009 г. N 65-УМ&quot; {КонсультантПлюс}">
        <w:r>
          <w:rPr>
            <w:color w:val="0000FF"/>
          </w:rPr>
          <w:t>N 4-УМ</w:t>
        </w:r>
      </w:hyperlink>
      <w:r>
        <w:t xml:space="preserve">, от 20.07.2026 </w:t>
      </w:r>
      <w:hyperlink r:id="rId64" w:tooltip="Указ Мэра Москвы от 20.07.2026 N 34-УМ &quot;О внесении изменений в правовые акты города Москвы&quot; {КонсультантПлюс}">
        <w:r>
          <w:rPr>
            <w:color w:val="0000FF"/>
          </w:rPr>
          <w:t>N 34-УМ</w:t>
        </w:r>
      </w:hyperlink>
      <w:r>
        <w:t>)</w:t>
      </w:r>
    </w:p>
    <w:p w:rsidR="0064591D" w:rsidRDefault="00234B6D">
      <w:pPr>
        <w:pStyle w:val="ConsPlusNormal0"/>
        <w:spacing w:before="240"/>
        <w:ind w:firstLine="540"/>
        <w:jc w:val="both"/>
      </w:pPr>
      <w:r>
        <w:t xml:space="preserve">5.1. Сведения о своих доходах, полученных с 1 января по 31 декабря года, в котором возникли основания для представления сведений о расходах в соответствии с Федеральным </w:t>
      </w:r>
      <w:hyperlink r:id="rId65" w:tooltip="Федеральный закон от 03.12.2012 N 230-ФЗ (ред. от 28.12.2025) &quot;О контроле за соответствием расходов лиц, замещающих государственные должности, и иных лиц их доходам&quot; {КонсультантПлюс}">
        <w:r>
          <w:rPr>
            <w:color w:val="0000FF"/>
          </w:rPr>
          <w:t>законом</w:t>
        </w:r>
      </w:hyperlink>
      <w:r>
        <w:t xml:space="preserve"> от 3 декабря 2012 г. N 230-ФЗ "О контроле за соответствием расходов лиц, замещающих государственные должности, и иных лиц их доходам" (отчетный период), от всех источников (включая денежное вознаграждение (денежное</w:t>
      </w:r>
      <w:r>
        <w:t xml:space="preserve"> содержание), пенсии, пособия, иные выплаты), а также сведения об имуществе, принадлежащем ему на праве собственности, и о своих обязательствах имущественного характера по состоянию на конец отчетного периода.</w:t>
      </w:r>
    </w:p>
    <w:p w:rsidR="0064591D" w:rsidRDefault="00234B6D">
      <w:pPr>
        <w:pStyle w:val="ConsPlusNormal0"/>
        <w:jc w:val="both"/>
      </w:pPr>
      <w:r>
        <w:t xml:space="preserve">(п. 5.1 в ред. </w:t>
      </w:r>
      <w:hyperlink r:id="rId66" w:tooltip="Указ Мэра Москвы от 20.07.2026 N 34-УМ &quot;О внесении изменений в правовые акты города Москвы&quot; {КонсультантПлюс}">
        <w:r>
          <w:rPr>
            <w:color w:val="0000FF"/>
          </w:rPr>
          <w:t>указа</w:t>
        </w:r>
      </w:hyperlink>
      <w:r>
        <w:t xml:space="preserve"> Мэра Москвы от 20.07.2026 N 34-УМ)</w:t>
      </w:r>
    </w:p>
    <w:p w:rsidR="0064591D" w:rsidRDefault="00234B6D">
      <w:pPr>
        <w:pStyle w:val="ConsPlusNormal0"/>
        <w:spacing w:before="240"/>
        <w:ind w:firstLine="540"/>
        <w:jc w:val="both"/>
      </w:pPr>
      <w:r>
        <w:t>5.2</w:t>
      </w:r>
      <w:r>
        <w:t xml:space="preserve">. Сведения о доходах своих супруги (супруга) и несовершеннолетних детей, полученных с 1 января по 31 декабря года, в котором возникли основания для представления сведений о расходах в соответствии с Федеральным </w:t>
      </w:r>
      <w:hyperlink r:id="rId67" w:tooltip="Федеральный закон от 03.12.2012 N 230-ФЗ (ред. от 28.12.2025) &quot;О контроле за соответствием расходов лиц, замещающих государственные должности, и иных лиц их доходам&quot; {КонсультантПлюс}">
        <w:r>
          <w:rPr>
            <w:color w:val="0000FF"/>
          </w:rPr>
          <w:t>законо</w:t>
        </w:r>
        <w:r>
          <w:rPr>
            <w:color w:val="0000FF"/>
          </w:rPr>
          <w:t>м</w:t>
        </w:r>
      </w:hyperlink>
      <w:r>
        <w:t xml:space="preserve"> от 3 декабря 2012 г. N 230-ФЗ "О контроле за соответствием расходов лиц, замещающих государственные должности, и иных лиц их доходам" (отчетный период), от всех источников (включая заработную плату, пенсии, пособия, иные выплаты), а также сведения об иму</w:t>
      </w:r>
      <w:r>
        <w:t>ществе, принадлежащем им на праве собственности, и об их обязательствах имущественного характера по состоянию на конец отчетного периода.</w:t>
      </w:r>
    </w:p>
    <w:p w:rsidR="0064591D" w:rsidRDefault="00234B6D">
      <w:pPr>
        <w:pStyle w:val="ConsPlusNormal0"/>
        <w:jc w:val="both"/>
      </w:pPr>
      <w:r>
        <w:lastRenderedPageBreak/>
        <w:t xml:space="preserve">(п. 5.2 в ред. </w:t>
      </w:r>
      <w:hyperlink r:id="rId68" w:tooltip="Указ Мэра Москвы от 20.07.2026 N 34-УМ &quot;О внесении изменений в правовые акты города Москвы&quot; {КонсультантПлюс}">
        <w:r>
          <w:rPr>
            <w:color w:val="0000FF"/>
          </w:rPr>
          <w:t>указа</w:t>
        </w:r>
      </w:hyperlink>
      <w:r>
        <w:t xml:space="preserve"> Мэра Москвы от 20.07.2026 N 34-УМ)</w:t>
      </w:r>
    </w:p>
    <w:p w:rsidR="0064591D" w:rsidRDefault="00234B6D">
      <w:pPr>
        <w:pStyle w:val="ConsPlusNormal0"/>
        <w:spacing w:before="240"/>
        <w:ind w:firstLine="540"/>
        <w:jc w:val="both"/>
      </w:pPr>
      <w:r>
        <w:t>5.3. Сведения о принадлежащем ему недвижимом имуществе, находящемся за пред</w:t>
      </w:r>
      <w:r>
        <w:t>елами территории Российской Федерации, об обязательствах имущественного характера за пределами территории Российской Федерации.</w:t>
      </w:r>
    </w:p>
    <w:p w:rsidR="0064591D" w:rsidRDefault="00234B6D">
      <w:pPr>
        <w:pStyle w:val="ConsPlusNormal0"/>
        <w:spacing w:before="240"/>
        <w:ind w:firstLine="540"/>
        <w:jc w:val="both"/>
      </w:pPr>
      <w:r>
        <w:t xml:space="preserve">Абзац утратил силу с 20 июля 2026 года. - </w:t>
      </w:r>
      <w:hyperlink r:id="rId69" w:tooltip="Указ Мэра Москвы от 20.07.2026 N 34-УМ &quot;О внесении изменений в правовые акты города Москвы&quot; {КонсультантПлюс}">
        <w:r>
          <w:rPr>
            <w:color w:val="0000FF"/>
          </w:rPr>
          <w:t>Указ</w:t>
        </w:r>
      </w:hyperlink>
      <w:r>
        <w:t xml:space="preserve"> Мэра Москв</w:t>
      </w:r>
      <w:r>
        <w:t>ы от 20.07.2026 N 34-УМ.</w:t>
      </w:r>
    </w:p>
    <w:p w:rsidR="0064591D" w:rsidRDefault="00234B6D">
      <w:pPr>
        <w:pStyle w:val="ConsPlusNormal0"/>
        <w:jc w:val="both"/>
      </w:pPr>
      <w:r>
        <w:t xml:space="preserve">(п. 5.3 введен </w:t>
      </w:r>
      <w:hyperlink r:id="rId70" w:tooltip="Указ Мэра Москвы от 08.08.2013 N 69-УМ &quot;О внесении изменений в указы Мэра Москвы&quot; (вместе с &quot;Порядком принятия решения об осуществлении контроля за расходами лиц, замещающих отдельные государственные должности города Москвы и должности государственной гражданс">
        <w:r>
          <w:rPr>
            <w:color w:val="0000FF"/>
          </w:rPr>
          <w:t>указом</w:t>
        </w:r>
      </w:hyperlink>
      <w:r>
        <w:t xml:space="preserve"> Мэра Москвы от 08.08.2013 N 69-УМ)</w:t>
      </w:r>
    </w:p>
    <w:p w:rsidR="0064591D" w:rsidRDefault="00234B6D">
      <w:pPr>
        <w:pStyle w:val="ConsPlusNormal0"/>
        <w:spacing w:before="240"/>
        <w:ind w:firstLine="540"/>
        <w:jc w:val="both"/>
      </w:pPr>
      <w:r>
        <w:t>5.4. Сведения о недвижимом имуществ</w:t>
      </w:r>
      <w:r>
        <w:t>е, находящемся за пределами территории Российской Федерации, об обязательствах имущественного характера за пределами территории Российской Федерации своих супруги (супруга) и несовершеннолетних детей.</w:t>
      </w:r>
    </w:p>
    <w:p w:rsidR="0064591D" w:rsidRDefault="00234B6D">
      <w:pPr>
        <w:pStyle w:val="ConsPlusNormal0"/>
        <w:spacing w:before="240"/>
        <w:ind w:firstLine="540"/>
        <w:jc w:val="both"/>
      </w:pPr>
      <w:r>
        <w:t xml:space="preserve">Абзац утратил силу с 20 июля 2026 года. - </w:t>
      </w:r>
      <w:hyperlink r:id="rId71" w:tooltip="Указ Мэра Москвы от 20.07.2026 N 34-УМ &quot;О внесении изменений в правовые акты города Москвы&quot; {КонсультантПлюс}">
        <w:r>
          <w:rPr>
            <w:color w:val="0000FF"/>
          </w:rPr>
          <w:t>Указ</w:t>
        </w:r>
      </w:hyperlink>
      <w:r>
        <w:t xml:space="preserve"> Мэра Москвы от 20.07.</w:t>
      </w:r>
      <w:r>
        <w:t>2026 N 34-УМ.</w:t>
      </w:r>
    </w:p>
    <w:p w:rsidR="0064591D" w:rsidRDefault="00234B6D">
      <w:pPr>
        <w:pStyle w:val="ConsPlusNormal0"/>
        <w:jc w:val="both"/>
      </w:pPr>
      <w:r>
        <w:t xml:space="preserve">(п. 5.4 введен </w:t>
      </w:r>
      <w:hyperlink r:id="rId72" w:tooltip="Указ Мэра Москвы от 08.08.2013 N 69-УМ &quot;О внесении изменений в указы Мэра Москвы&quot; (вместе с &quot;Порядком принятия решения об осуществлении контроля за расходами лиц, замещающих отдельные государственные должности города Москвы и должности государственной гражданс">
        <w:r>
          <w:rPr>
            <w:color w:val="0000FF"/>
          </w:rPr>
          <w:t>указом</w:t>
        </w:r>
      </w:hyperlink>
      <w:r>
        <w:t xml:space="preserve"> Мэра Москвы от 08.08.2013 N 69-УМ)</w:t>
      </w:r>
    </w:p>
    <w:p w:rsidR="0064591D" w:rsidRDefault="00234B6D">
      <w:pPr>
        <w:pStyle w:val="ConsPlusNormal0"/>
        <w:spacing w:before="240"/>
        <w:ind w:firstLine="540"/>
        <w:jc w:val="both"/>
      </w:pPr>
      <w:r>
        <w:t>6. Государственный гражданский служащий города</w:t>
      </w:r>
      <w:r>
        <w:t xml:space="preserve"> Москвы, замещающий должность гражданской службы, предусмотренную </w:t>
      </w:r>
      <w:hyperlink r:id="rId73" w:tooltip="Указ Мэра Москвы от 29.07.2009 N 49-УМ (ред. от 26.08.2015) &quot;Об утверждении перечня должностей государственной гражданской службы города Москвы, при замещении которых государственные гражданские служащие города Москвы обязаны представлять сведения о своих дохо">
        <w:r>
          <w:rPr>
            <w:color w:val="0000FF"/>
          </w:rPr>
          <w:t>перечнем</w:t>
        </w:r>
      </w:hyperlink>
      <w:r>
        <w:t xml:space="preserve"> должностей, при представлении сведений, указ</w:t>
      </w:r>
      <w:r>
        <w:t xml:space="preserve">анных в </w:t>
      </w:r>
      <w:hyperlink w:anchor="P99" w:tooltip="5. Лицо, замещающее государственную должность или замещающее должность гражданской службы, предусмотренную перечнем должностей (далее - лицо, замещающее государственную должность (должность гражданской службы), представляет:">
        <w:r>
          <w:rPr>
            <w:color w:val="0000FF"/>
          </w:rPr>
          <w:t>пункте 5</w:t>
        </w:r>
      </w:hyperlink>
      <w:r>
        <w:t>, представляет сведения:</w:t>
      </w:r>
    </w:p>
    <w:p w:rsidR="0064591D" w:rsidRDefault="00234B6D">
      <w:pPr>
        <w:pStyle w:val="ConsPlusNormal0"/>
        <w:jc w:val="both"/>
      </w:pPr>
      <w:r>
        <w:t xml:space="preserve">(в ред. указов Мэра Москвы от 26.08.2015 </w:t>
      </w:r>
      <w:hyperlink r:id="rId74" w:tooltip="Указ Мэра Москвы от 26.08.2015 N 55-УМ &quot;Об утверждении перечня должностей государственной гражданской службы города Москвы, при замещении которых государственным гражданским служащим города Москвы запрещается открывать и иметь счета (вклады), хранить наличные ">
        <w:r>
          <w:rPr>
            <w:color w:val="0000FF"/>
          </w:rPr>
          <w:t>N 55-УМ</w:t>
        </w:r>
      </w:hyperlink>
      <w:r>
        <w:t xml:space="preserve">, от 20.07.2026 </w:t>
      </w:r>
      <w:hyperlink r:id="rId75" w:tooltip="Указ Мэра Москвы от 20.07.2026 N 34-УМ &quot;О внесении изменений в правовые акты города Москвы&quot; {КонсультантПлюс}">
        <w:r>
          <w:rPr>
            <w:color w:val="0000FF"/>
          </w:rPr>
          <w:t>N 34-УМ</w:t>
        </w:r>
      </w:hyperlink>
      <w:r>
        <w:t>)</w:t>
      </w:r>
    </w:p>
    <w:p w:rsidR="0064591D" w:rsidRDefault="00234B6D">
      <w:pPr>
        <w:pStyle w:val="ConsPlusNormal0"/>
        <w:spacing w:before="240"/>
        <w:ind w:firstLine="540"/>
        <w:jc w:val="both"/>
      </w:pPr>
      <w:r>
        <w:t>6.1. О своих счета</w:t>
      </w:r>
      <w:r>
        <w:t>х (вкладах), наличных денежных средствах и ценностях в иностранных банках, расположенных за пределами территории Российской Федерации, государственных ценных бумагах иностранных государств, облигациях и акциях иных иностранных эмитентов.</w:t>
      </w:r>
    </w:p>
    <w:p w:rsidR="0064591D" w:rsidRDefault="00234B6D">
      <w:pPr>
        <w:pStyle w:val="ConsPlusNormal0"/>
        <w:spacing w:before="240"/>
        <w:ind w:firstLine="540"/>
        <w:jc w:val="both"/>
      </w:pPr>
      <w:r>
        <w:t>Абзац утратил силу</w:t>
      </w:r>
      <w:r>
        <w:t xml:space="preserve"> с 20 июля 2026 года. - </w:t>
      </w:r>
      <w:hyperlink r:id="rId76" w:tooltip="Указ Мэра Москвы от 20.07.2026 N 34-УМ &quot;О внесении изменений в правовые акты города Москвы&quot; {КонсультантПлюс}">
        <w:r>
          <w:rPr>
            <w:color w:val="0000FF"/>
          </w:rPr>
          <w:t>Указ</w:t>
        </w:r>
      </w:hyperlink>
      <w:r>
        <w:t xml:space="preserve"> Мэра Москвы от 20.07.2026 N 34-УМ.</w:t>
      </w:r>
    </w:p>
    <w:p w:rsidR="0064591D" w:rsidRDefault="00234B6D">
      <w:pPr>
        <w:pStyle w:val="ConsPlusNormal0"/>
        <w:spacing w:before="240"/>
        <w:ind w:firstLine="540"/>
        <w:jc w:val="both"/>
      </w:pPr>
      <w:r>
        <w:t>6.2. О счетах (вкладах), наличных денежных средствах и ценностях в иностранных банках, расположенных за пределами территории Российской Федерации, государственных ценных бумагах иностранных государств, обл</w:t>
      </w:r>
      <w:r>
        <w:t>игациях и акциях иных иностранных эмитентов своих супруги (супруга) и несовершеннолетних детей.</w:t>
      </w:r>
    </w:p>
    <w:p w:rsidR="0064591D" w:rsidRDefault="00234B6D">
      <w:pPr>
        <w:pStyle w:val="ConsPlusNormal0"/>
        <w:spacing w:before="240"/>
        <w:ind w:firstLine="540"/>
        <w:jc w:val="both"/>
      </w:pPr>
      <w:r>
        <w:t xml:space="preserve">Абзац утратил силу с 20 июля 2026 года. - </w:t>
      </w:r>
      <w:hyperlink r:id="rId77" w:tooltip="Указ Мэра Москвы от 20.07.2026 N 34-УМ &quot;О внесении изменений в правовые акты города Москвы&quot; {КонсультантПлюс}">
        <w:r>
          <w:rPr>
            <w:color w:val="0000FF"/>
          </w:rPr>
          <w:t>Указ</w:t>
        </w:r>
      </w:hyperlink>
      <w:r>
        <w:t xml:space="preserve"> Мэра Москвы от 20.07.2026 N 34-УМ.</w:t>
      </w:r>
    </w:p>
    <w:p w:rsidR="0064591D" w:rsidRDefault="00234B6D">
      <w:pPr>
        <w:pStyle w:val="ConsPlusNormal0"/>
        <w:jc w:val="both"/>
      </w:pPr>
      <w:r>
        <w:t xml:space="preserve">(п. 6 введен </w:t>
      </w:r>
      <w:hyperlink r:id="rId78" w:tooltip="Указ Мэра Москвы от 08.08.2013 N 69-УМ &quot;О внесении изменений в указы Мэра Москвы&quot; (вместе с &quot;Порядком принятия решения об осуществлении контроля за расходами лиц, замещающих отдельные государственные должности города Москвы и должности государственной гражданс">
        <w:r>
          <w:rPr>
            <w:color w:val="0000FF"/>
          </w:rPr>
          <w:t>указом</w:t>
        </w:r>
      </w:hyperlink>
      <w:r>
        <w:t xml:space="preserve"> Мэра Москвы от 08.08.2013 N 69-УМ)</w:t>
      </w:r>
    </w:p>
    <w:p w:rsidR="0064591D" w:rsidRDefault="00234B6D">
      <w:pPr>
        <w:pStyle w:val="ConsPlusNormal0"/>
        <w:spacing w:before="240"/>
        <w:ind w:firstLine="540"/>
        <w:jc w:val="both"/>
      </w:pPr>
      <w:r>
        <w:t xml:space="preserve">7. Утратил силу с 20 июля 2026 года. - </w:t>
      </w:r>
      <w:hyperlink r:id="rId79" w:tooltip="Указ Мэра Москвы от 20.07.2026 N 34-УМ &quot;О внесении изменений в правовые акты города Москвы&quot; {КонсультантПлюс}">
        <w:r>
          <w:rPr>
            <w:color w:val="0000FF"/>
          </w:rPr>
          <w:t>Указ</w:t>
        </w:r>
      </w:hyperlink>
      <w:r>
        <w:t xml:space="preserve"> Мэра Москвы от 20.07.2026 N 34-УМ.</w:t>
      </w:r>
    </w:p>
    <w:p w:rsidR="0064591D" w:rsidRDefault="00234B6D">
      <w:pPr>
        <w:pStyle w:val="ConsPlusNormal0"/>
        <w:spacing w:before="240"/>
        <w:ind w:firstLine="540"/>
        <w:jc w:val="both"/>
      </w:pPr>
      <w:hyperlink r:id="rId80" w:tooltip="Указ Мэра Москвы от 08.08.2013 N 69-УМ &quot;О внесении изменений в указы Мэра Москвы&quot; (вместе с &quot;Порядком принятия решения об осуществлении контроля за расходами лиц, замещающих отдельные государственные должности города Москвы и должности государственной гражданс">
        <w:r>
          <w:rPr>
            <w:color w:val="0000FF"/>
          </w:rPr>
          <w:t>8</w:t>
        </w:r>
      </w:hyperlink>
      <w:r>
        <w:t>. Сведения о доходах, об имуществе и обязательствах имущественного характера представляются:</w:t>
      </w:r>
    </w:p>
    <w:p w:rsidR="0064591D" w:rsidRDefault="00234B6D">
      <w:pPr>
        <w:pStyle w:val="ConsPlusNormal0"/>
        <w:spacing w:before="240"/>
        <w:ind w:firstLine="540"/>
        <w:jc w:val="both"/>
      </w:pPr>
      <w:hyperlink r:id="rId81" w:tooltip="Указ Мэра Москвы от 08.08.2013 N 69-УМ &quot;О внесении изменений в указы Мэра Москвы&quot; (вместе с &quot;Порядком принятия решения об осуществлении контроля за расходами лиц, замещающих отдельные государственные должности города Москвы и должности государственной гражданс">
        <w:r>
          <w:rPr>
            <w:color w:val="0000FF"/>
          </w:rPr>
          <w:t>8.1</w:t>
        </w:r>
      </w:hyperlink>
      <w:r>
        <w:t>. Гражданами, претендующими на замещение государственных должностей, и лицами, замещающими государственные должности (за исключением депутатов Московской городской Думы), в Управление кадровой политики Правительства Москвы.</w:t>
      </w:r>
    </w:p>
    <w:p w:rsidR="0064591D" w:rsidRDefault="00234B6D">
      <w:pPr>
        <w:pStyle w:val="ConsPlusNormal0"/>
        <w:jc w:val="both"/>
      </w:pPr>
      <w:r>
        <w:t>(в ред. указов Мэра Москвы от 28</w:t>
      </w:r>
      <w:r>
        <w:t xml:space="preserve">.04.2012 </w:t>
      </w:r>
      <w:hyperlink r:id="rId82" w:tooltip="Указ Мэра Москвы от 28.04.2012 N 24-УМ &quot;О внесении изменений в указы Мэра Москвы&quot; {КонсультантПлюс}">
        <w:r>
          <w:rPr>
            <w:color w:val="0000FF"/>
          </w:rPr>
          <w:t>N 24-УМ</w:t>
        </w:r>
      </w:hyperlink>
      <w:r>
        <w:t>, от 20</w:t>
      </w:r>
      <w:r>
        <w:t xml:space="preserve">.07.2026 </w:t>
      </w:r>
      <w:hyperlink r:id="rId83" w:tooltip="Указ Мэра Москвы от 20.07.2026 N 34-УМ &quot;О внесении изменений в правовые акты города Москвы&quot; {КонсультантПлюс}">
        <w:r>
          <w:rPr>
            <w:color w:val="0000FF"/>
          </w:rPr>
          <w:t>N 34</w:t>
        </w:r>
        <w:r>
          <w:rPr>
            <w:color w:val="0000FF"/>
          </w:rPr>
          <w:t>-УМ</w:t>
        </w:r>
      </w:hyperlink>
      <w:r>
        <w:t>)</w:t>
      </w:r>
    </w:p>
    <w:p w:rsidR="0064591D" w:rsidRDefault="00234B6D">
      <w:pPr>
        <w:pStyle w:val="ConsPlusNormal0"/>
        <w:spacing w:before="240"/>
        <w:ind w:firstLine="540"/>
        <w:jc w:val="both"/>
      </w:pPr>
      <w:hyperlink r:id="rId84" w:tooltip="Указ Мэра Москвы от 08.08.2013 N 69-УМ &quot;О внесении изменений в указы Мэра Москвы&quot; (вместе с &quot;Порядком принятия решения об осуществлении контроля за расходами лиц, замещающих отдельные государственные должности города Москвы и должности государственной гражданс">
        <w:r>
          <w:rPr>
            <w:color w:val="0000FF"/>
          </w:rPr>
          <w:t>8.2</w:t>
        </w:r>
      </w:hyperlink>
      <w:r>
        <w:t>. Гражданами, претендующими на замещение должностей гражданской службы, и лицами, замещающими должности гражд</w:t>
      </w:r>
      <w:r>
        <w:t>анской службы, назначение на которые и освобождение от которых осуществляется Мэром Москвы, в Управление кадровой политики Правительства Москвы.</w:t>
      </w:r>
    </w:p>
    <w:p w:rsidR="0064591D" w:rsidRDefault="00234B6D">
      <w:pPr>
        <w:pStyle w:val="ConsPlusNormal0"/>
        <w:jc w:val="both"/>
      </w:pPr>
      <w:r>
        <w:t xml:space="preserve">(в ред. указов Мэра Москвы от 28.04.2012 </w:t>
      </w:r>
      <w:hyperlink r:id="rId85" w:tooltip="Указ Мэра Москвы от 28.04.2012 N 24-УМ &quot;О внесении изменений в указы Мэра Москвы&quot; {КонсультантПлюс}">
        <w:r>
          <w:rPr>
            <w:color w:val="0000FF"/>
          </w:rPr>
          <w:t>N 24-УМ</w:t>
        </w:r>
      </w:hyperlink>
      <w:r>
        <w:t xml:space="preserve">, от 20.07.2026 </w:t>
      </w:r>
      <w:hyperlink r:id="rId86" w:tooltip="Указ Мэра Москвы от 20.07.2026 N 34-УМ &quot;О внесении изменений в правовые акты города Москвы&quot; {КонсультантПлюс}">
        <w:r>
          <w:rPr>
            <w:color w:val="0000FF"/>
          </w:rPr>
          <w:t>N 34-УМ</w:t>
        </w:r>
      </w:hyperlink>
      <w:r>
        <w:t>)</w:t>
      </w:r>
    </w:p>
    <w:p w:rsidR="0064591D" w:rsidRDefault="00234B6D">
      <w:pPr>
        <w:pStyle w:val="ConsPlusNormal0"/>
        <w:spacing w:before="240"/>
        <w:ind w:firstLine="540"/>
        <w:jc w:val="both"/>
      </w:pPr>
      <w:hyperlink r:id="rId87" w:tooltip="Указ Мэра Москвы от 08.08.2013 N 69-УМ &quot;О внесении изменений в указы Мэра Москвы&quot; (вместе с &quot;Порядком принятия решения об осуществлении контроля за расходами лиц, замещающих отдельные государственные должности города Москвы и должности государственной гражданс">
        <w:r>
          <w:rPr>
            <w:color w:val="0000FF"/>
          </w:rPr>
          <w:t>8.3</w:t>
        </w:r>
      </w:hyperlink>
      <w:r>
        <w:t xml:space="preserve">. Гражданами, претендующими на замещение должностей гражданской службы, и лицами, </w:t>
      </w:r>
      <w:r>
        <w:lastRenderedPageBreak/>
        <w:t xml:space="preserve">замещающими должности гражданской службы, предусмотренные </w:t>
      </w:r>
      <w:hyperlink r:id="rId88" w:tooltip="Указ Мэра Москвы от 29.07.2009 N 49-УМ (ред. от 26.08.2015) &quot;Об утверждении перечня должностей государственной гражданской службы города Москвы, при замещении которых государственные гражданские служащие города Москвы обязаны представлять сведения о своих дохо">
        <w:r>
          <w:rPr>
            <w:color w:val="0000FF"/>
          </w:rPr>
          <w:t>перечнем</w:t>
        </w:r>
      </w:hyperlink>
      <w:r>
        <w:t xml:space="preserve"> должностей, назначение на которые и освобождение от которых осуществляются руководителем соответствующего государственного органа города Москвы, в кадровую сл</w:t>
      </w:r>
      <w:r>
        <w:t>ужбу государственного органа города Москвы, осуществляющую кадровую работу в отношении указанных лиц.</w:t>
      </w:r>
    </w:p>
    <w:p w:rsidR="0064591D" w:rsidRDefault="00234B6D">
      <w:pPr>
        <w:pStyle w:val="ConsPlusNormal0"/>
        <w:jc w:val="both"/>
      </w:pPr>
      <w:r>
        <w:t xml:space="preserve">(в ред. </w:t>
      </w:r>
      <w:hyperlink r:id="rId89" w:tooltip="Указ Мэра Москвы от 20.07.2026 N 34-УМ &quot;О внесении изменений в правовые акты города Москвы&quot; {КонсультантПлюс}">
        <w:r>
          <w:rPr>
            <w:color w:val="0000FF"/>
          </w:rPr>
          <w:t>указа</w:t>
        </w:r>
      </w:hyperlink>
      <w:r>
        <w:t xml:space="preserve"> Мэра Москвы от 20.07.2026 N 34-УМ)</w:t>
      </w:r>
    </w:p>
    <w:p w:rsidR="0064591D" w:rsidRDefault="00234B6D">
      <w:pPr>
        <w:pStyle w:val="ConsPlusNormal0"/>
        <w:spacing w:before="240"/>
        <w:ind w:firstLine="540"/>
        <w:jc w:val="both"/>
      </w:pPr>
      <w:hyperlink r:id="rId90" w:tooltip="Указ Мэра Москвы от 08.08.2013 N 69-УМ &quot;О внесении изменений в указы Мэра Москвы&quot; (вместе с &quot;Порядком принятия решения об осуществлении контроля за расходами лиц, замещающих отдельные государственные должности города Москвы и должности государственной гражданс">
        <w:r>
          <w:rPr>
            <w:color w:val="0000FF"/>
          </w:rPr>
          <w:t>8.4</w:t>
        </w:r>
      </w:hyperlink>
      <w:r>
        <w:t>. Депутатами Московской городской Думы в комиссию Московской городской Думы по контролю за достоверностью сведений о доходах, об имуществе и обязательствах имущественного характера, представляемых депутатами Московской городской Дум</w:t>
      </w:r>
      <w:r>
        <w:t>ы.</w:t>
      </w:r>
    </w:p>
    <w:p w:rsidR="0064591D" w:rsidRDefault="00234B6D">
      <w:pPr>
        <w:pStyle w:val="ConsPlusNormal0"/>
        <w:jc w:val="both"/>
      </w:pPr>
      <w:r>
        <w:t xml:space="preserve">(пункт введен </w:t>
      </w:r>
      <w:hyperlink r:id="rId91" w:tooltip="Указ Мэра Москвы от 28.04.2012 N 24-УМ &quot;О внесении изменений в указы Мэра Москвы&quot; {КонсультантПлюс}">
        <w:r>
          <w:rPr>
            <w:color w:val="0000FF"/>
          </w:rPr>
          <w:t>указом</w:t>
        </w:r>
      </w:hyperlink>
      <w:r>
        <w:t xml:space="preserve"> Мэра Москвы от 28.04.2012 N 24-УМ)</w:t>
      </w:r>
    </w:p>
    <w:p w:rsidR="0064591D" w:rsidRDefault="00234B6D">
      <w:pPr>
        <w:pStyle w:val="ConsPlusNormal0"/>
        <w:jc w:val="both"/>
      </w:pPr>
      <w:r>
        <w:t xml:space="preserve">(пункт в ред. </w:t>
      </w:r>
      <w:hyperlink r:id="rId92" w:tooltip="Указ Мэра Москвы от 15.02.2010 N 11-УМ (ред. от 20.07.2026) &quot;О проверке сведений, представляемых гражданами, претендующими на замещение должностей государственной гражданской службы города Москвы, и государственными гражданскими служащими города Москвы, и собл">
        <w:r>
          <w:rPr>
            <w:color w:val="0000FF"/>
          </w:rPr>
          <w:t>указа</w:t>
        </w:r>
      </w:hyperlink>
      <w:r>
        <w:t xml:space="preserve"> Мэра Москвы от 15.02.2010 N 11-УМ)</w:t>
      </w:r>
    </w:p>
    <w:p w:rsidR="0064591D" w:rsidRDefault="00234B6D">
      <w:pPr>
        <w:pStyle w:val="ConsPlusNormal0"/>
        <w:spacing w:before="240"/>
        <w:ind w:firstLine="540"/>
        <w:jc w:val="both"/>
      </w:pPr>
      <w:r>
        <w:t xml:space="preserve">9. В случае если гражданин, </w:t>
      </w:r>
      <w:r>
        <w:t>претендующий на замещение государственной должности (должности гражданской службы), лицо, замещающее государственную должность (должность гражданской службы), кандидат на должность, предусмотренную перечнем должностей, или кандидат на должность, назначаемы</w:t>
      </w:r>
      <w:r>
        <w:t>й в порядке перевода, обнаружили, что в представленных ими сведениях о доходах, об имуществе и обязательствах имущественного характера не отражены или не полностью отражены какие-либо сведения либо имеются ошибки, они вправе представить уточненные сведения</w:t>
      </w:r>
      <w:r>
        <w:t xml:space="preserve"> в порядке, установленном настоящим Положением.</w:t>
      </w:r>
    </w:p>
    <w:p w:rsidR="0064591D" w:rsidRDefault="00234B6D">
      <w:pPr>
        <w:pStyle w:val="ConsPlusNormal0"/>
        <w:spacing w:before="240"/>
        <w:ind w:firstLine="540"/>
        <w:jc w:val="both"/>
      </w:pPr>
      <w:r>
        <w:t xml:space="preserve">Гражданин, претендующий на замещение государственной должности (должности гражданской службы), может представить уточненные сведения в течение одного месяца со дня представления сведений, предусмотренных </w:t>
      </w:r>
      <w:hyperlink w:anchor="P69" w:tooltip="3.1. Гражданами - при наделении полномочиями по государственной должности (назначении) или при назначении на должность гражданской службы.">
        <w:r>
          <w:rPr>
            <w:color w:val="0000FF"/>
          </w:rPr>
          <w:t>пунктом 3.1</w:t>
        </w:r>
      </w:hyperlink>
      <w:r>
        <w:t xml:space="preserve"> настоящего Положения.</w:t>
      </w:r>
    </w:p>
    <w:p w:rsidR="0064591D" w:rsidRDefault="00234B6D">
      <w:pPr>
        <w:pStyle w:val="ConsPlusNormal0"/>
        <w:spacing w:before="240"/>
        <w:ind w:firstLine="540"/>
        <w:jc w:val="both"/>
      </w:pPr>
      <w:r>
        <w:t>Лицо, замещающее государственную должность, может предст</w:t>
      </w:r>
      <w:r>
        <w:t xml:space="preserve">авить уточненные сведения в течение одного месяца после окончания срока, указанного в </w:t>
      </w:r>
      <w:hyperlink w:anchor="P75" w:tooltip="3.2. Лицами, замещающими государственные должности, в случае возникновения оснований для представления сведений о расходах в соответствии с Федеральным законом от 3 декабря 2012 г. N 230-ФЗ &quot;О контроле за соответствием расходов лиц, замещающих государственные ">
        <w:r>
          <w:rPr>
            <w:color w:val="0000FF"/>
          </w:rPr>
          <w:t>пункте 3.2</w:t>
        </w:r>
      </w:hyperlink>
      <w:r>
        <w:t xml:space="preserve"> настоящего Положения.</w:t>
      </w:r>
    </w:p>
    <w:p w:rsidR="0064591D" w:rsidRDefault="00234B6D">
      <w:pPr>
        <w:pStyle w:val="ConsPlusNormal0"/>
        <w:spacing w:before="240"/>
        <w:ind w:firstLine="540"/>
        <w:jc w:val="both"/>
      </w:pPr>
      <w:r>
        <w:t>Лицо, замещающее должность гражданской службы, предусмотренную перечнем должностей, может представит</w:t>
      </w:r>
      <w:r>
        <w:t xml:space="preserve">ь уточненные сведения в течение одного месяца после окончания срока, указанного в </w:t>
      </w:r>
      <w:hyperlink w:anchor="P77" w:tooltip="3.3. Лицами, замещающими должности гражданской службы, предусмотренные перечнем должностей, в случае возникновения оснований для представления сведений о расходах в соответствии с Федеральным законом от 3 декабря 2012 г. N 230-ФЗ &quot;О контроле за соответствием р">
        <w:r>
          <w:rPr>
            <w:color w:val="0000FF"/>
          </w:rPr>
          <w:t>пункте 3.3</w:t>
        </w:r>
      </w:hyperlink>
      <w:r>
        <w:t xml:space="preserve"> настоящего Положения.</w:t>
      </w:r>
    </w:p>
    <w:p w:rsidR="0064591D" w:rsidRDefault="00234B6D">
      <w:pPr>
        <w:pStyle w:val="ConsPlusNormal0"/>
        <w:spacing w:before="240"/>
        <w:ind w:firstLine="540"/>
        <w:jc w:val="both"/>
      </w:pPr>
      <w:r>
        <w:t>Кандидат на должность, предусмотренную перечнем должностей, может представить уточненные сведения в течение одного месяца со дня представления сведений для назначения на должность гражданской службы, предусмотренную перечнем должностей.</w:t>
      </w:r>
    </w:p>
    <w:p w:rsidR="0064591D" w:rsidRDefault="00234B6D">
      <w:pPr>
        <w:pStyle w:val="ConsPlusNormal0"/>
        <w:spacing w:before="240"/>
        <w:ind w:firstLine="540"/>
        <w:jc w:val="both"/>
      </w:pPr>
      <w:r>
        <w:t>Кандидат на должнос</w:t>
      </w:r>
      <w:r>
        <w:t>ть, назначаемый в порядке перевода, может представить уточненные сведения в течение одного месяца со дня представления сведений для назначения на должность гражданской службы в порядке перевода.</w:t>
      </w:r>
    </w:p>
    <w:p w:rsidR="0064591D" w:rsidRDefault="00234B6D">
      <w:pPr>
        <w:pStyle w:val="ConsPlusNormal0"/>
        <w:spacing w:before="240"/>
        <w:ind w:firstLine="540"/>
        <w:jc w:val="both"/>
      </w:pPr>
      <w:r>
        <w:t>Уточненные сведения, представленные гражданином, претендующим</w:t>
      </w:r>
      <w:r>
        <w:t xml:space="preserve"> на замещение государственной должности (должности гражданской службы), лицом, замещающим государственную должность (должность гражданской службы), кандидатом на должность, предусмотренную перечнем должностей, или кандидатом на должность, назначаемым в пор</w:t>
      </w:r>
      <w:r>
        <w:t>ядке перевода, направляются в соответствующую кадровую службу государственного органа города Москвы.</w:t>
      </w:r>
    </w:p>
    <w:p w:rsidR="0064591D" w:rsidRDefault="00234B6D">
      <w:pPr>
        <w:pStyle w:val="ConsPlusNormal0"/>
        <w:jc w:val="both"/>
      </w:pPr>
      <w:r>
        <w:t xml:space="preserve">(п. 9 в ред. </w:t>
      </w:r>
      <w:hyperlink r:id="rId93" w:tooltip="Указ Мэра Москвы от 20.07.2026 N 34-УМ &quot;О внесении изменений в правовые акты города Москвы&quot; {КонсультантПлюс}">
        <w:r>
          <w:rPr>
            <w:color w:val="0000FF"/>
          </w:rPr>
          <w:t>указа</w:t>
        </w:r>
      </w:hyperlink>
      <w:r>
        <w:t xml:space="preserve"> Мэра Москвы от 20.07.2026 N 34-УМ)</w:t>
      </w:r>
    </w:p>
    <w:p w:rsidR="0064591D" w:rsidRDefault="00234B6D">
      <w:pPr>
        <w:pStyle w:val="ConsPlusNormal0"/>
        <w:spacing w:before="240"/>
        <w:ind w:firstLine="540"/>
        <w:jc w:val="both"/>
      </w:pPr>
      <w:r>
        <w:t>10. В случае непредставления по объективным причинам лицом, замещающим государственную должность (должность гражда</w:t>
      </w:r>
      <w:r>
        <w:t xml:space="preserve">нской службы), кандидатом на должность, предусмотренную перечнем должностей, или кандидатом на должность, назначаемым в порядке перевода, сведений о доходах, об имуществе и обязательствах имущественного характера своих </w:t>
      </w:r>
      <w:r>
        <w:lastRenderedPageBreak/>
        <w:t>супруги (супруга) и несовершеннолетни</w:t>
      </w:r>
      <w:r>
        <w:t>х детей данный факт подлежит рассмотрению на соответствующей комиссии по соблюдению требований к служебному поведению лиц, замещающих государственные должности (должности гражданской службы), и урегулированию конфликта интересов или президиуме Совета при М</w:t>
      </w:r>
      <w:r>
        <w:t>эре Москвы по противодействию коррупции.</w:t>
      </w:r>
    </w:p>
    <w:p w:rsidR="0064591D" w:rsidRDefault="00234B6D">
      <w:pPr>
        <w:pStyle w:val="ConsPlusNormal0"/>
        <w:jc w:val="both"/>
      </w:pPr>
      <w:r>
        <w:t xml:space="preserve">(п. 10 в ред. </w:t>
      </w:r>
      <w:hyperlink r:id="rId94" w:tooltip="Указ Мэра Москвы от 20.07.2026 N 34-УМ &quot;О внесении изменений в правовые акты города Москвы&quot; {КонсультантПлюс}">
        <w:r>
          <w:rPr>
            <w:color w:val="0000FF"/>
          </w:rPr>
          <w:t>указа</w:t>
        </w:r>
      </w:hyperlink>
      <w:r>
        <w:t xml:space="preserve"> Мэра Москвы от 20.07.2026 N 34-УМ)</w:t>
      </w:r>
    </w:p>
    <w:p w:rsidR="0064591D" w:rsidRDefault="00234B6D">
      <w:pPr>
        <w:pStyle w:val="ConsPlusNormal0"/>
        <w:spacing w:before="240"/>
        <w:ind w:firstLine="540"/>
        <w:jc w:val="both"/>
      </w:pPr>
      <w:r>
        <w:t>11. Проверка достоверности и полноты сведений о доходах, об имуществе и обязательствах имущественного характера, представленных в соответствии с настоящим Положением, осущес</w:t>
      </w:r>
      <w:r>
        <w:t>твляется в соответствии с законодательством Российской Федерации и с указами Мэра Москвы.</w:t>
      </w:r>
    </w:p>
    <w:p w:rsidR="0064591D" w:rsidRDefault="00234B6D">
      <w:pPr>
        <w:pStyle w:val="ConsPlusNormal0"/>
        <w:jc w:val="both"/>
      </w:pPr>
      <w:r>
        <w:t xml:space="preserve">(п. 11 в ред. </w:t>
      </w:r>
      <w:hyperlink r:id="rId95" w:tooltip="Указ Мэра Москвы от 20.07.2026 N 34-УМ &quot;О внесении изменений в правовые акты города Москвы&quot; {КонсультантПлюс}">
        <w:r>
          <w:rPr>
            <w:color w:val="0000FF"/>
          </w:rPr>
          <w:t>указа</w:t>
        </w:r>
      </w:hyperlink>
      <w:r>
        <w:t xml:space="preserve"> Мэра Москвы от 20.07.2026 N 34-УМ)</w:t>
      </w:r>
    </w:p>
    <w:p w:rsidR="0064591D" w:rsidRDefault="00234B6D">
      <w:pPr>
        <w:pStyle w:val="ConsPlusNormal0"/>
        <w:spacing w:before="240"/>
        <w:ind w:firstLine="540"/>
        <w:jc w:val="both"/>
      </w:pPr>
      <w:r>
        <w:t>12. Сведения о доходах, об имуществе и обязательствах имущественного характера, представляемые в соответствии с настоящим По</w:t>
      </w:r>
      <w:r>
        <w:t>ложением, являются сведениями конфиденциального характера, если федеральным законом они не отнесены к сведениям, составляющим государственную тайну.</w:t>
      </w:r>
    </w:p>
    <w:p w:rsidR="0064591D" w:rsidRDefault="00234B6D">
      <w:pPr>
        <w:pStyle w:val="ConsPlusNormal0"/>
        <w:spacing w:before="240"/>
        <w:ind w:firstLine="540"/>
        <w:jc w:val="both"/>
      </w:pPr>
      <w:r>
        <w:t xml:space="preserve">Эти сведения предоставляются руководителю государственного органа города Москвы и другим должностным лицам </w:t>
      </w:r>
      <w:r>
        <w:t>государственного органа города Москвы, наделенным полномочиями назначать на должность и освобождать от должности лиц, замещающих государственные должности (должности гражданской службы), а также иным должностным лицам в случаях, предусмотренных федеральным</w:t>
      </w:r>
      <w:r>
        <w:t>и законами.</w:t>
      </w:r>
    </w:p>
    <w:p w:rsidR="0064591D" w:rsidRDefault="00234B6D">
      <w:pPr>
        <w:pStyle w:val="ConsPlusNormal0"/>
        <w:jc w:val="both"/>
      </w:pPr>
      <w:r>
        <w:t xml:space="preserve">(п. 12 в ред. </w:t>
      </w:r>
      <w:hyperlink r:id="rId96" w:tooltip="Указ Мэра Москвы от 20.07.2026 N 34-УМ &quot;О внесении изменений в правовые акты города Москвы&quot; {КонсультантПлюс}">
        <w:r>
          <w:rPr>
            <w:color w:val="0000FF"/>
          </w:rPr>
          <w:t>указа</w:t>
        </w:r>
      </w:hyperlink>
      <w:r>
        <w:t xml:space="preserve"> Мэра Москвы от 20.07.2026 N 34-УМ)</w:t>
      </w:r>
    </w:p>
    <w:p w:rsidR="0064591D" w:rsidRDefault="00234B6D">
      <w:pPr>
        <w:pStyle w:val="ConsPlusNormal0"/>
        <w:spacing w:before="240"/>
        <w:ind w:firstLine="540"/>
        <w:jc w:val="both"/>
      </w:pPr>
      <w:r>
        <w:t xml:space="preserve">13 - 18. Утратили силу с 20 июля 2026 года. - </w:t>
      </w:r>
      <w:hyperlink r:id="rId97" w:tooltip="Указ Мэра Москвы от 20.07.2026 N 34-УМ &quot;О внесении изменений в правовые акты города Москвы&quot; {КонсультантПлюс}">
        <w:r>
          <w:rPr>
            <w:color w:val="0000FF"/>
          </w:rPr>
          <w:t>Указ</w:t>
        </w:r>
      </w:hyperlink>
      <w:r>
        <w:t xml:space="preserve"> Мэра Москвы от 20.07.2026 N 34-УМ.</w:t>
      </w:r>
    </w:p>
    <w:p w:rsidR="0064591D" w:rsidRDefault="00234B6D">
      <w:pPr>
        <w:pStyle w:val="ConsPlusNormal0"/>
        <w:spacing w:before="240"/>
        <w:ind w:firstLine="540"/>
        <w:jc w:val="both"/>
      </w:pPr>
      <w:hyperlink r:id="rId98" w:tooltip="Указ Мэра Москвы от 08.08.2013 N 69-УМ &quot;О внесении изменений в указы Мэра Москвы&quot; (вместе с &quot;Порядком принятия решения об осуществлении контроля за расходами лиц, замещающих отдельные государственные должности города Москвы и должности государственной гражданс">
        <w:r>
          <w:rPr>
            <w:color w:val="0000FF"/>
          </w:rPr>
          <w:t>19</w:t>
        </w:r>
      </w:hyperlink>
      <w:r>
        <w:t>. Гражданские служащие, в должностные обязанности которых входит работа со сведениями о доходах, об имуществе и обязательствах имущественного характера, несут в соответствии с законодательством Российской Федерации ответственность за несоблюден</w:t>
      </w:r>
      <w:r>
        <w:t xml:space="preserve">ие настоящего порядка, а также за разглашение сведений, отнесенных к государственной </w:t>
      </w:r>
      <w:hyperlink r:id="rId99" w:tooltip="Закон РФ от 21.07.1993 N 5485-1 (ред. от 08.08.2024) &quot;О государственной тайне&quot; {КонсультантПлюс}">
        <w:r>
          <w:rPr>
            <w:color w:val="0000FF"/>
          </w:rPr>
          <w:t>тайне</w:t>
        </w:r>
      </w:hyperlink>
      <w:r>
        <w:t xml:space="preserve"> или являющихся конфиденциальными.</w:t>
      </w:r>
    </w:p>
    <w:p w:rsidR="0064591D" w:rsidRDefault="00234B6D">
      <w:pPr>
        <w:pStyle w:val="ConsPlusNormal0"/>
        <w:spacing w:before="240"/>
        <w:ind w:firstLine="540"/>
        <w:jc w:val="both"/>
      </w:pPr>
      <w:r>
        <w:t>20. Сведения о доходах, об имуществе и обязательствах имущественного характера, представленные в соответствии с настоящим Положением, и информация о результатах проверки достоверности и полноты этих сведений (выписка из решения президиума Совета при Мэре М</w:t>
      </w:r>
      <w:r>
        <w:t>осквы по противодействию коррупции или соответствующей комиссии по соблюдению требований к служебному поведению государственных гражданских служащих города Москвы и урегулированию конфликта интересов) приобщаются к личному делу лица, замещающего государств</w:t>
      </w:r>
      <w:r>
        <w:t>енную должность или должность гражданской службы.</w:t>
      </w:r>
    </w:p>
    <w:p w:rsidR="0064591D" w:rsidRDefault="00234B6D">
      <w:pPr>
        <w:pStyle w:val="ConsPlusNormal0"/>
        <w:spacing w:before="240"/>
        <w:ind w:firstLine="540"/>
        <w:jc w:val="both"/>
      </w:pPr>
      <w:r>
        <w:t xml:space="preserve">В случае если гражданин, претендующий на замещение государственной должности (должности гражданской службы), кандидат на должность, предусмотренную перечнем должностей, кандидат на должность, назначаемый в </w:t>
      </w:r>
      <w:r>
        <w:t>порядке перевода, представившие сведения о доходах, об имуществе и обязательствах имущественного характера в соответствии с настоящим Положением, не были наделены полномочиями (назначены) по государственной должности (назначены на должность гражданской слу</w:t>
      </w:r>
      <w:r>
        <w:t>жбы), такие сведения возвращаются указанным лицам по их письменному заявлению вместе с другими документами.</w:t>
      </w:r>
    </w:p>
    <w:p w:rsidR="0064591D" w:rsidRDefault="00234B6D">
      <w:pPr>
        <w:pStyle w:val="ConsPlusNormal0"/>
        <w:jc w:val="both"/>
      </w:pPr>
      <w:r>
        <w:t xml:space="preserve">(п. 20 в ред. </w:t>
      </w:r>
      <w:hyperlink r:id="rId100" w:tooltip="Указ Мэра Москвы от 20.07.2026 N 34-УМ &quot;О внесении изменений в правовые акты города Москвы&quot; {КонсультантПлюс}">
        <w:r>
          <w:rPr>
            <w:color w:val="0000FF"/>
          </w:rPr>
          <w:t>указа</w:t>
        </w:r>
      </w:hyperlink>
      <w:r>
        <w:t xml:space="preserve"> Мэра Москвы от 20.07.2026 N 34-УМ)</w:t>
      </w:r>
    </w:p>
    <w:p w:rsidR="0064591D" w:rsidRDefault="00234B6D">
      <w:pPr>
        <w:pStyle w:val="ConsPlusNormal0"/>
        <w:spacing w:before="240"/>
        <w:ind w:firstLine="540"/>
        <w:jc w:val="both"/>
      </w:pPr>
      <w:r>
        <w:t xml:space="preserve">21. Утратил силу с 20 июля 2026 года. - </w:t>
      </w:r>
      <w:hyperlink r:id="rId101" w:tooltip="Указ Мэра Москвы от 20.07.2026 N 34-УМ &quot;О внесении изменений в правовые акты города Москвы&quot; {КонсультантПлюс}">
        <w:r>
          <w:rPr>
            <w:color w:val="0000FF"/>
          </w:rPr>
          <w:t>Указ</w:t>
        </w:r>
      </w:hyperlink>
      <w:r>
        <w:t xml:space="preserve"> Мэра Москвы от 20.07.2026 N 34-УМ.</w:t>
      </w:r>
    </w:p>
    <w:p w:rsidR="0064591D" w:rsidRDefault="00234B6D">
      <w:pPr>
        <w:pStyle w:val="ConsPlusNormal0"/>
        <w:spacing w:before="240"/>
        <w:ind w:firstLine="540"/>
        <w:jc w:val="both"/>
      </w:pPr>
      <w:r>
        <w:lastRenderedPageBreak/>
        <w:t>22. При непредставлении сведений о дохо</w:t>
      </w:r>
      <w:r>
        <w:t>дах, об имуществе и обязательствах имущественного характера, представлении заведомо неполных сведений, за исключением случаев, установленных федеральными законами, либо представлении заведомо недостоверных сведений гражданин, претендующий на замещение долж</w:t>
      </w:r>
      <w:r>
        <w:t>ности гражданской службы, кандидат на должность, предусмотренную перечнем, кандидат на должность, назначаемый в порядке перевода, не могут быть назначены на соответствующую должность гражданской службы, а гражданский служащий освобождается от должности гра</w:t>
      </w:r>
      <w:r>
        <w:t>жданской службы или подвергается иным видам дисциплинарной ответственности в соответствии с законодательством Российской Федерации.</w:t>
      </w:r>
    </w:p>
    <w:p w:rsidR="0064591D" w:rsidRDefault="00234B6D">
      <w:pPr>
        <w:pStyle w:val="ConsPlusNormal0"/>
        <w:spacing w:before="240"/>
        <w:ind w:firstLine="540"/>
        <w:jc w:val="both"/>
      </w:pPr>
      <w:r>
        <w:t>При непредставлении сведений о доходах, об имуществе и обязательствах имущественного характера, представлении заведомо непол</w:t>
      </w:r>
      <w:r>
        <w:t>ных сведений, за исключением случаев, установленных федеральными законами, либо представлении заведомо недостоверных сведений гражданин, претендующий на замещение государственной должности, и лицо, замещающее государственную должность, несут ответственност</w:t>
      </w:r>
      <w:r>
        <w:t>ь в соответствии с законодательством Российской Федерации.</w:t>
      </w:r>
    </w:p>
    <w:p w:rsidR="0064591D" w:rsidRDefault="00234B6D">
      <w:pPr>
        <w:pStyle w:val="ConsPlusNormal0"/>
        <w:jc w:val="both"/>
      </w:pPr>
      <w:r>
        <w:t xml:space="preserve">(п. 22 в ред. </w:t>
      </w:r>
      <w:hyperlink r:id="rId102" w:tooltip="Указ Мэра Москвы от 20.07.2026 N 34-УМ &quot;О внесении изменений в правовые акты города Москвы&quot; {КонсультантПлюс}">
        <w:r>
          <w:rPr>
            <w:color w:val="0000FF"/>
          </w:rPr>
          <w:t>указа</w:t>
        </w:r>
      </w:hyperlink>
      <w:r>
        <w:t xml:space="preserve"> Мэра Москвы от 20.07.2026 N 34-УМ)</w:t>
      </w:r>
    </w:p>
    <w:p w:rsidR="0064591D" w:rsidRDefault="0064591D">
      <w:pPr>
        <w:pStyle w:val="ConsPlusNormal0"/>
        <w:jc w:val="both"/>
      </w:pPr>
    </w:p>
    <w:p w:rsidR="0064591D" w:rsidRDefault="0064591D">
      <w:pPr>
        <w:pStyle w:val="ConsPlusNormal0"/>
        <w:jc w:val="both"/>
      </w:pPr>
    </w:p>
    <w:p w:rsidR="0064591D" w:rsidRDefault="0064591D">
      <w:pPr>
        <w:pStyle w:val="ConsPlusNormal0"/>
        <w:jc w:val="both"/>
      </w:pPr>
    </w:p>
    <w:p w:rsidR="0064591D" w:rsidRDefault="0064591D">
      <w:pPr>
        <w:pStyle w:val="ConsPlusNormal0"/>
        <w:jc w:val="both"/>
      </w:pPr>
    </w:p>
    <w:p w:rsidR="0064591D" w:rsidRDefault="0064591D">
      <w:pPr>
        <w:pStyle w:val="ConsPlusNormal0"/>
        <w:jc w:val="both"/>
      </w:pPr>
    </w:p>
    <w:p w:rsidR="0064591D" w:rsidRDefault="00234B6D">
      <w:pPr>
        <w:pStyle w:val="ConsPlusNormal0"/>
        <w:jc w:val="right"/>
        <w:outlineLvl w:val="0"/>
      </w:pPr>
      <w:r>
        <w:t>Приложение 2</w:t>
      </w:r>
    </w:p>
    <w:p w:rsidR="0064591D" w:rsidRDefault="00234B6D">
      <w:pPr>
        <w:pStyle w:val="ConsPlusNormal0"/>
        <w:jc w:val="right"/>
      </w:pPr>
      <w:r>
        <w:t>к указу Мэра Москвы</w:t>
      </w:r>
    </w:p>
    <w:p w:rsidR="0064591D" w:rsidRDefault="00234B6D">
      <w:pPr>
        <w:pStyle w:val="ConsPlusNormal0"/>
        <w:jc w:val="right"/>
      </w:pPr>
      <w:r>
        <w:t>от 7 сентября 2009 г. N 65-УМ</w:t>
      </w:r>
    </w:p>
    <w:p w:rsidR="0064591D" w:rsidRDefault="0064591D">
      <w:pPr>
        <w:pStyle w:val="ConsPlusNormal0"/>
        <w:jc w:val="both"/>
      </w:pPr>
    </w:p>
    <w:p w:rsidR="0064591D" w:rsidRDefault="00234B6D">
      <w:pPr>
        <w:pStyle w:val="ConsPlusNormal0"/>
        <w:jc w:val="center"/>
      </w:pPr>
      <w:r>
        <w:t>СПРАВКА</w:t>
      </w:r>
    </w:p>
    <w:p w:rsidR="0064591D" w:rsidRDefault="00234B6D">
      <w:pPr>
        <w:pStyle w:val="ConsPlusNormal0"/>
        <w:jc w:val="center"/>
      </w:pPr>
      <w:r>
        <w:t>О ДОХОДАХ, ОБ ИМУЩЕСТВЕ И ОБЯЗАТЕЛЬСТВАХ ИМУЩЕСТВЕННОГО</w:t>
      </w:r>
    </w:p>
    <w:p w:rsidR="0064591D" w:rsidRDefault="00234B6D">
      <w:pPr>
        <w:pStyle w:val="ConsPlusNormal0"/>
        <w:jc w:val="center"/>
      </w:pPr>
      <w:r>
        <w:t>ХАРАКТЕРА ГРАЖДАН, ПРЕТЕНДУЮЩИХ НА ЗАМЕЩЕНИЕ</w:t>
      </w:r>
    </w:p>
    <w:p w:rsidR="0064591D" w:rsidRDefault="00234B6D">
      <w:pPr>
        <w:pStyle w:val="ConsPlusNormal0"/>
        <w:jc w:val="center"/>
      </w:pPr>
      <w:r>
        <w:t>ГОСУДАРСТВЕННЫХ ДОЛЖНОСТЕЙ ГОРОДА МОСКВЫ И ДОЛЖНОСТЕЙ</w:t>
      </w:r>
    </w:p>
    <w:p w:rsidR="0064591D" w:rsidRDefault="00234B6D">
      <w:pPr>
        <w:pStyle w:val="ConsPlusNormal0"/>
        <w:jc w:val="center"/>
      </w:pPr>
      <w:r>
        <w:t>ГОСУДАРСТВЕННОЙ ГРАЖДАНСКОЙ СЛУЖБЫ ГОРОДА МОСКВЫ</w:t>
      </w:r>
    </w:p>
    <w:p w:rsidR="0064591D" w:rsidRDefault="0064591D">
      <w:pPr>
        <w:pStyle w:val="ConsPlusNormal0"/>
        <w:jc w:val="both"/>
      </w:pPr>
    </w:p>
    <w:p w:rsidR="0064591D" w:rsidRDefault="00234B6D">
      <w:pPr>
        <w:pStyle w:val="ConsPlusNormal0"/>
        <w:jc w:val="center"/>
      </w:pPr>
      <w:r>
        <w:t xml:space="preserve">Утратила силу с 1 января 2015 года. - </w:t>
      </w:r>
      <w:hyperlink r:id="rId103" w:tooltip="Указ Мэра Москвы от 10.12.2014 N 87-УМ &quot;О внесении изменений в указы Мэра Москвы от 7 сентября 2009 г. N 65-УМ, от 1 марта 2013 г. N 13-УМ, от 21 марта 2013 г. N 22-УМ&quot; {КонсультантПлюс}">
        <w:r>
          <w:rPr>
            <w:color w:val="0000FF"/>
          </w:rPr>
          <w:t>Указ</w:t>
        </w:r>
      </w:hyperlink>
      <w:r>
        <w:t xml:space="preserve"> </w:t>
      </w:r>
      <w:r>
        <w:t>Мэра Москвы</w:t>
      </w:r>
    </w:p>
    <w:p w:rsidR="0064591D" w:rsidRDefault="00234B6D">
      <w:pPr>
        <w:pStyle w:val="ConsPlusNormal0"/>
        <w:jc w:val="center"/>
      </w:pPr>
      <w:r>
        <w:t>от 10.12.2014 N 87-УМ.</w:t>
      </w:r>
    </w:p>
    <w:p w:rsidR="0064591D" w:rsidRDefault="0064591D">
      <w:pPr>
        <w:pStyle w:val="ConsPlusNormal0"/>
        <w:jc w:val="both"/>
      </w:pPr>
    </w:p>
    <w:p w:rsidR="0064591D" w:rsidRDefault="0064591D">
      <w:pPr>
        <w:pStyle w:val="ConsPlusNormal0"/>
        <w:jc w:val="both"/>
      </w:pPr>
    </w:p>
    <w:p w:rsidR="0064591D" w:rsidRDefault="0064591D">
      <w:pPr>
        <w:pStyle w:val="ConsPlusNormal0"/>
        <w:jc w:val="both"/>
      </w:pPr>
    </w:p>
    <w:p w:rsidR="0064591D" w:rsidRDefault="0064591D">
      <w:pPr>
        <w:pStyle w:val="ConsPlusNormal0"/>
        <w:jc w:val="both"/>
      </w:pPr>
    </w:p>
    <w:p w:rsidR="0064591D" w:rsidRDefault="0064591D">
      <w:pPr>
        <w:pStyle w:val="ConsPlusNormal0"/>
        <w:jc w:val="both"/>
      </w:pPr>
    </w:p>
    <w:p w:rsidR="0064591D" w:rsidRDefault="00234B6D">
      <w:pPr>
        <w:pStyle w:val="ConsPlusNormal0"/>
        <w:jc w:val="right"/>
        <w:outlineLvl w:val="0"/>
      </w:pPr>
      <w:r>
        <w:t>Приложение 3</w:t>
      </w:r>
    </w:p>
    <w:p w:rsidR="0064591D" w:rsidRDefault="00234B6D">
      <w:pPr>
        <w:pStyle w:val="ConsPlusNormal0"/>
        <w:jc w:val="right"/>
      </w:pPr>
      <w:r>
        <w:t>к указу Мэра Москвы</w:t>
      </w:r>
    </w:p>
    <w:p w:rsidR="0064591D" w:rsidRDefault="00234B6D">
      <w:pPr>
        <w:pStyle w:val="ConsPlusNormal0"/>
        <w:jc w:val="right"/>
      </w:pPr>
      <w:r>
        <w:t>от 7 сентября 2009 г. N 65-УМ</w:t>
      </w:r>
    </w:p>
    <w:p w:rsidR="0064591D" w:rsidRDefault="0064591D">
      <w:pPr>
        <w:pStyle w:val="ConsPlusNormal0"/>
        <w:jc w:val="both"/>
      </w:pPr>
    </w:p>
    <w:p w:rsidR="0064591D" w:rsidRDefault="00234B6D">
      <w:pPr>
        <w:pStyle w:val="ConsPlusNormal0"/>
        <w:jc w:val="center"/>
      </w:pPr>
      <w:r>
        <w:t>СПРАВКА</w:t>
      </w:r>
    </w:p>
    <w:p w:rsidR="0064591D" w:rsidRDefault="00234B6D">
      <w:pPr>
        <w:pStyle w:val="ConsPlusNormal0"/>
        <w:jc w:val="center"/>
      </w:pPr>
      <w:r>
        <w:t>О ДОХОДАХ, ОБ ИМУЩЕСТВЕ И ОБЯЗАТЕЛЬСТВАХ ИМУЩЕСТВЕННОГО</w:t>
      </w:r>
    </w:p>
    <w:p w:rsidR="0064591D" w:rsidRDefault="00234B6D">
      <w:pPr>
        <w:pStyle w:val="ConsPlusNormal0"/>
        <w:jc w:val="center"/>
      </w:pPr>
      <w:r>
        <w:t>ХАРАКТЕРА СУПРУГИ (СУПРУГА) И НЕСОВЕРШЕННОЛЕТНИХ ДЕТЕЙ</w:t>
      </w:r>
    </w:p>
    <w:p w:rsidR="0064591D" w:rsidRDefault="00234B6D">
      <w:pPr>
        <w:pStyle w:val="ConsPlusNormal0"/>
        <w:jc w:val="center"/>
      </w:pPr>
      <w:r>
        <w:t>ГРАЖДАН, ПРЕТЕНДУЮЩИХ НА ЗАМЕЩЕНИЕ ГОСУДАРСТВЕННЫХ</w:t>
      </w:r>
    </w:p>
    <w:p w:rsidR="0064591D" w:rsidRDefault="00234B6D">
      <w:pPr>
        <w:pStyle w:val="ConsPlusNormal0"/>
        <w:jc w:val="center"/>
      </w:pPr>
      <w:r>
        <w:t>ДОЛЖНОСТЕЙ ГОРОДА МОСКВЫ И ДОЛЖНОСТЕЙ ГОСУДАРСТВЕННОЙ</w:t>
      </w:r>
    </w:p>
    <w:p w:rsidR="0064591D" w:rsidRDefault="00234B6D">
      <w:pPr>
        <w:pStyle w:val="ConsPlusNormal0"/>
        <w:jc w:val="center"/>
      </w:pPr>
      <w:r>
        <w:t>ГРАЖДАНСКОЙ СЛУЖБЫ ГОРОДА МОСКВЫ</w:t>
      </w:r>
    </w:p>
    <w:p w:rsidR="0064591D" w:rsidRDefault="0064591D">
      <w:pPr>
        <w:pStyle w:val="ConsPlusNormal0"/>
        <w:jc w:val="both"/>
      </w:pPr>
    </w:p>
    <w:p w:rsidR="0064591D" w:rsidRDefault="00234B6D">
      <w:pPr>
        <w:pStyle w:val="ConsPlusNormal0"/>
        <w:jc w:val="center"/>
      </w:pPr>
      <w:r>
        <w:t xml:space="preserve">Утратила силу с 1 января 2015 года. - </w:t>
      </w:r>
      <w:hyperlink r:id="rId104" w:tooltip="Указ Мэра Москвы от 10.12.2014 N 87-УМ &quot;О внесении изменений в указы Мэра Москвы от 7 сентября 2009 г. N 65-УМ, от 1 марта 2013 г. N 13-УМ, от 21 марта 2013 г. N 22-УМ&quot; {КонсультантПлюс}">
        <w:r>
          <w:rPr>
            <w:color w:val="0000FF"/>
          </w:rPr>
          <w:t>Указ</w:t>
        </w:r>
      </w:hyperlink>
      <w:r>
        <w:t xml:space="preserve"> Мэра Москв</w:t>
      </w:r>
      <w:r>
        <w:t>ы</w:t>
      </w:r>
    </w:p>
    <w:p w:rsidR="0064591D" w:rsidRDefault="00234B6D">
      <w:pPr>
        <w:pStyle w:val="ConsPlusNormal0"/>
        <w:jc w:val="center"/>
      </w:pPr>
      <w:r>
        <w:t>от 10.12.2014 N 87-УМ.</w:t>
      </w:r>
    </w:p>
    <w:p w:rsidR="0064591D" w:rsidRDefault="0064591D">
      <w:pPr>
        <w:pStyle w:val="ConsPlusNormal0"/>
        <w:jc w:val="both"/>
      </w:pPr>
    </w:p>
    <w:p w:rsidR="0064591D" w:rsidRDefault="0064591D">
      <w:pPr>
        <w:pStyle w:val="ConsPlusNormal0"/>
        <w:jc w:val="both"/>
      </w:pPr>
    </w:p>
    <w:p w:rsidR="0064591D" w:rsidRDefault="0064591D">
      <w:pPr>
        <w:pStyle w:val="ConsPlusNormal0"/>
        <w:jc w:val="both"/>
      </w:pPr>
    </w:p>
    <w:p w:rsidR="0064591D" w:rsidRDefault="0064591D">
      <w:pPr>
        <w:pStyle w:val="ConsPlusNormal0"/>
        <w:jc w:val="both"/>
      </w:pPr>
    </w:p>
    <w:p w:rsidR="0064591D" w:rsidRDefault="0064591D">
      <w:pPr>
        <w:pStyle w:val="ConsPlusNormal0"/>
        <w:jc w:val="both"/>
      </w:pPr>
    </w:p>
    <w:p w:rsidR="0064591D" w:rsidRDefault="00234B6D">
      <w:pPr>
        <w:pStyle w:val="ConsPlusNormal0"/>
        <w:jc w:val="right"/>
        <w:outlineLvl w:val="0"/>
      </w:pPr>
      <w:r>
        <w:t>Приложение 4</w:t>
      </w:r>
    </w:p>
    <w:p w:rsidR="0064591D" w:rsidRDefault="00234B6D">
      <w:pPr>
        <w:pStyle w:val="ConsPlusNormal0"/>
        <w:jc w:val="right"/>
      </w:pPr>
      <w:r>
        <w:t>к указу Мэра Москвы</w:t>
      </w:r>
    </w:p>
    <w:p w:rsidR="0064591D" w:rsidRDefault="00234B6D">
      <w:pPr>
        <w:pStyle w:val="ConsPlusNormal0"/>
        <w:jc w:val="right"/>
      </w:pPr>
      <w:r>
        <w:t>от 7 сентября 2009 г. N 65-УМ</w:t>
      </w:r>
    </w:p>
    <w:p w:rsidR="0064591D" w:rsidRDefault="0064591D">
      <w:pPr>
        <w:pStyle w:val="ConsPlusNormal0"/>
        <w:jc w:val="both"/>
      </w:pPr>
    </w:p>
    <w:p w:rsidR="0064591D" w:rsidRDefault="00234B6D">
      <w:pPr>
        <w:pStyle w:val="ConsPlusNormal0"/>
        <w:jc w:val="center"/>
      </w:pPr>
      <w:r>
        <w:t>СПРАВКА</w:t>
      </w:r>
    </w:p>
    <w:p w:rsidR="0064591D" w:rsidRDefault="00234B6D">
      <w:pPr>
        <w:pStyle w:val="ConsPlusNormal0"/>
        <w:jc w:val="center"/>
      </w:pPr>
      <w:r>
        <w:t>О ДОХОДАХ, ОБ ИМУЩЕСТВЕ И ОБЯЗАТЕЛЬСТВАХ ИМУЩЕСТВЕННОГО</w:t>
      </w:r>
    </w:p>
    <w:p w:rsidR="0064591D" w:rsidRDefault="00234B6D">
      <w:pPr>
        <w:pStyle w:val="ConsPlusNormal0"/>
        <w:jc w:val="center"/>
      </w:pPr>
      <w:r>
        <w:t>ХАРАКТЕРА ЛИЦ, ЗАМЕЩАЮЩИХ ГОСУДАРСТВЕННЫЕ ДОЛЖНОСТИ</w:t>
      </w:r>
    </w:p>
    <w:p w:rsidR="0064591D" w:rsidRDefault="00234B6D">
      <w:pPr>
        <w:pStyle w:val="ConsPlusNormal0"/>
        <w:jc w:val="center"/>
      </w:pPr>
      <w:r>
        <w:t>ГОРОДА МОСКВЫ И ДОЛЖНОСТИ ГОСУДАРСТВЕННОЙ ГРАЖДАНСКОЙ</w:t>
      </w:r>
    </w:p>
    <w:p w:rsidR="0064591D" w:rsidRDefault="00234B6D">
      <w:pPr>
        <w:pStyle w:val="ConsPlusNormal0"/>
        <w:jc w:val="center"/>
      </w:pPr>
      <w:r>
        <w:t>СЛУЖБЫ ГОРОДА МОСКВЫ</w:t>
      </w:r>
    </w:p>
    <w:p w:rsidR="0064591D" w:rsidRDefault="0064591D">
      <w:pPr>
        <w:pStyle w:val="ConsPlusNormal0"/>
        <w:jc w:val="both"/>
      </w:pPr>
    </w:p>
    <w:p w:rsidR="0064591D" w:rsidRDefault="00234B6D">
      <w:pPr>
        <w:pStyle w:val="ConsPlusNormal0"/>
        <w:jc w:val="center"/>
      </w:pPr>
      <w:r>
        <w:t xml:space="preserve">Утратила силу с 1 января 2015 года. - </w:t>
      </w:r>
      <w:hyperlink r:id="rId105" w:tooltip="Указ Мэра Москвы от 10.12.2014 N 87-УМ &quot;О внесении изменений в указы Мэра Москвы от 7 сентября 2009 г. N 65-УМ, от 1 марта 2013 г. N 13-УМ, от 21 марта 2013 г. N 22-УМ&quot; {КонсультантПлюс}">
        <w:r>
          <w:rPr>
            <w:color w:val="0000FF"/>
          </w:rPr>
          <w:t>Указ</w:t>
        </w:r>
      </w:hyperlink>
      <w:r>
        <w:t xml:space="preserve"> Мэра Москвы</w:t>
      </w:r>
    </w:p>
    <w:p w:rsidR="0064591D" w:rsidRDefault="00234B6D">
      <w:pPr>
        <w:pStyle w:val="ConsPlusNormal0"/>
        <w:jc w:val="center"/>
      </w:pPr>
      <w:r>
        <w:t>от 10.12.2014 N 87-УМ.</w:t>
      </w:r>
    </w:p>
    <w:p w:rsidR="0064591D" w:rsidRDefault="0064591D">
      <w:pPr>
        <w:pStyle w:val="ConsPlusNormal0"/>
        <w:jc w:val="both"/>
      </w:pPr>
    </w:p>
    <w:p w:rsidR="0064591D" w:rsidRDefault="0064591D">
      <w:pPr>
        <w:pStyle w:val="ConsPlusNormal0"/>
        <w:jc w:val="both"/>
      </w:pPr>
    </w:p>
    <w:p w:rsidR="0064591D" w:rsidRDefault="0064591D">
      <w:pPr>
        <w:pStyle w:val="ConsPlusNormal0"/>
        <w:jc w:val="both"/>
      </w:pPr>
    </w:p>
    <w:p w:rsidR="0064591D" w:rsidRDefault="0064591D">
      <w:pPr>
        <w:pStyle w:val="ConsPlusNormal0"/>
        <w:jc w:val="both"/>
      </w:pPr>
    </w:p>
    <w:p w:rsidR="0064591D" w:rsidRDefault="0064591D">
      <w:pPr>
        <w:pStyle w:val="ConsPlusNormal0"/>
        <w:jc w:val="both"/>
      </w:pPr>
    </w:p>
    <w:p w:rsidR="0064591D" w:rsidRDefault="00234B6D">
      <w:pPr>
        <w:pStyle w:val="ConsPlusNormal0"/>
        <w:jc w:val="right"/>
        <w:outlineLvl w:val="0"/>
      </w:pPr>
      <w:r>
        <w:t>Приложение 5</w:t>
      </w:r>
    </w:p>
    <w:p w:rsidR="0064591D" w:rsidRDefault="00234B6D">
      <w:pPr>
        <w:pStyle w:val="ConsPlusNormal0"/>
        <w:jc w:val="right"/>
      </w:pPr>
      <w:r>
        <w:t>к указу Мэра Москвы</w:t>
      </w:r>
    </w:p>
    <w:p w:rsidR="0064591D" w:rsidRDefault="00234B6D">
      <w:pPr>
        <w:pStyle w:val="ConsPlusNormal0"/>
        <w:jc w:val="right"/>
      </w:pPr>
      <w:r>
        <w:t>от 7 сентября 2009 г. N 65-УМ</w:t>
      </w:r>
    </w:p>
    <w:p w:rsidR="0064591D" w:rsidRDefault="0064591D">
      <w:pPr>
        <w:pStyle w:val="ConsPlusNormal0"/>
        <w:jc w:val="both"/>
      </w:pPr>
    </w:p>
    <w:p w:rsidR="0064591D" w:rsidRDefault="00234B6D">
      <w:pPr>
        <w:pStyle w:val="ConsPlusNormal0"/>
        <w:jc w:val="center"/>
      </w:pPr>
      <w:r>
        <w:t>СПРАВКА</w:t>
      </w:r>
    </w:p>
    <w:p w:rsidR="0064591D" w:rsidRDefault="00234B6D">
      <w:pPr>
        <w:pStyle w:val="ConsPlusNormal0"/>
        <w:jc w:val="center"/>
      </w:pPr>
      <w:r>
        <w:t>О ДОХОДАХ, ОБ ИМУЩЕСТВЕ И ОБЯЗАТЕЛЬСТВАХ ИМУЩЕСТВЕННОГО</w:t>
      </w:r>
    </w:p>
    <w:p w:rsidR="0064591D" w:rsidRDefault="00234B6D">
      <w:pPr>
        <w:pStyle w:val="ConsPlusNormal0"/>
        <w:jc w:val="center"/>
      </w:pPr>
      <w:r>
        <w:t>ХАРАКТЕРА СУПРУГИ (СУПРУГА) И НЕСОВЕРШЕННОЛЕТНИХ ДЕТЕЙ</w:t>
      </w:r>
    </w:p>
    <w:p w:rsidR="0064591D" w:rsidRDefault="00234B6D">
      <w:pPr>
        <w:pStyle w:val="ConsPlusNormal0"/>
        <w:jc w:val="center"/>
      </w:pPr>
      <w:r>
        <w:t>ЛИЦ, ЗАМЕЩАЮЩИХ ГОСУДАРСТВЕННЫЕ ДОЛЖНОСТИ ГОРОДА МОСКВЫ</w:t>
      </w:r>
    </w:p>
    <w:p w:rsidR="0064591D" w:rsidRDefault="00234B6D">
      <w:pPr>
        <w:pStyle w:val="ConsPlusNormal0"/>
        <w:jc w:val="center"/>
      </w:pPr>
      <w:r>
        <w:t>И ДОЛЖНОСТИ ГОСУДАРСТВЕННОЙ ГРАЖДАНСКОЙ СЛУЖБЫ</w:t>
      </w:r>
    </w:p>
    <w:p w:rsidR="0064591D" w:rsidRDefault="00234B6D">
      <w:pPr>
        <w:pStyle w:val="ConsPlusNormal0"/>
        <w:jc w:val="center"/>
      </w:pPr>
      <w:r>
        <w:t>ГОР</w:t>
      </w:r>
      <w:r>
        <w:t>ОДА МОСКВЫ</w:t>
      </w:r>
    </w:p>
    <w:p w:rsidR="0064591D" w:rsidRDefault="0064591D">
      <w:pPr>
        <w:pStyle w:val="ConsPlusNormal0"/>
        <w:jc w:val="both"/>
      </w:pPr>
    </w:p>
    <w:p w:rsidR="0064591D" w:rsidRDefault="00234B6D">
      <w:pPr>
        <w:pStyle w:val="ConsPlusNormal0"/>
        <w:jc w:val="center"/>
      </w:pPr>
      <w:r>
        <w:t xml:space="preserve">Утратила силу с 1 января 2015 года. - </w:t>
      </w:r>
      <w:hyperlink r:id="rId106" w:tooltip="Указ Мэра Москвы от 10.12.2014 N 87-УМ &quot;О внесении изменений в указы Мэра Москвы от 7 сентября 2009 г. N 65-УМ, от 1 марта 2013 г. N 13-УМ, от 21 марта 2013 г. N 22-УМ&quot; {КонсультантПлюс}">
        <w:r>
          <w:rPr>
            <w:color w:val="0000FF"/>
          </w:rPr>
          <w:t>Указ</w:t>
        </w:r>
      </w:hyperlink>
      <w:r>
        <w:t xml:space="preserve"> Мэра Москвы</w:t>
      </w:r>
    </w:p>
    <w:p w:rsidR="0064591D" w:rsidRDefault="00234B6D">
      <w:pPr>
        <w:pStyle w:val="ConsPlusNormal0"/>
        <w:jc w:val="center"/>
      </w:pPr>
      <w:r>
        <w:t>от 10.12.2014 N 87-УМ.</w:t>
      </w:r>
    </w:p>
    <w:p w:rsidR="0064591D" w:rsidRDefault="0064591D">
      <w:pPr>
        <w:pStyle w:val="ConsPlusNormal0"/>
        <w:jc w:val="both"/>
      </w:pPr>
    </w:p>
    <w:p w:rsidR="0064591D" w:rsidRDefault="0064591D">
      <w:pPr>
        <w:pStyle w:val="ConsPlusNormal0"/>
        <w:jc w:val="both"/>
      </w:pPr>
    </w:p>
    <w:p w:rsidR="0064591D" w:rsidRDefault="0064591D">
      <w:pPr>
        <w:pStyle w:val="ConsPlusNormal0"/>
        <w:pBdr>
          <w:bottom w:val="single" w:sz="6" w:space="0" w:color="auto"/>
        </w:pBdr>
        <w:spacing w:before="100" w:after="100"/>
        <w:jc w:val="both"/>
        <w:rPr>
          <w:sz w:val="2"/>
          <w:szCs w:val="2"/>
        </w:rPr>
      </w:pPr>
    </w:p>
    <w:sectPr w:rsidR="0064591D" w:rsidSect="00690192">
      <w:headerReference w:type="default" r:id="rId107"/>
      <w:footerReference w:type="default" r:id="rId108"/>
      <w:headerReference w:type="first" r:id="rId109"/>
      <w:footerReference w:type="first" r:id="rId110"/>
      <w:pgSz w:w="11906" w:h="16838"/>
      <w:pgMar w:top="1440" w:right="566" w:bottom="1440" w:left="1133" w:header="0" w:footer="0" w:gutter="0"/>
      <w:cols w:space="720"/>
      <w:docGrid w:linePitch="272"/>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234B6D" w:rsidRDefault="00234B6D">
      <w:r>
        <w:separator/>
      </w:r>
    </w:p>
  </w:endnote>
  <w:endnote w:type="continuationSeparator" w:id="0">
    <w:p w:rsidR="00234B6D" w:rsidRDefault="00234B6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Arial">
    <w:panose1 w:val="020B0604020202020204"/>
    <w:charset w:val="CC"/>
    <w:family w:val="swiss"/>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Calibri Light">
    <w:panose1 w:val="020F0302020204030204"/>
    <w:charset w:val="CC"/>
    <w:family w:val="swiss"/>
    <w:pitch w:val="variable"/>
    <w:sig w:usb0="E4002EFF" w:usb1="C000247B" w:usb2="00000009" w:usb3="00000000" w:csb0="000001FF" w:csb1="00000000"/>
  </w:font>
  <w:font w:name="Calibri">
    <w:panose1 w:val="020F0502020204030204"/>
    <w:charset w:val="CC"/>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4591D" w:rsidRPr="00690192" w:rsidRDefault="0064591D" w:rsidP="00690192">
    <w:pPr>
      <w:pStyle w:val="a5"/>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4591D" w:rsidRDefault="0064591D">
    <w:pPr>
      <w:pStyle w:val="ConsPlusNormal0"/>
      <w:pBdr>
        <w:bottom w:val="single" w:sz="12" w:space="0" w:color="auto"/>
      </w:pBdr>
      <w:rPr>
        <w:sz w:val="2"/>
        <w:szCs w:val="2"/>
      </w:rPr>
    </w:pPr>
  </w:p>
  <w:tbl>
    <w:tblPr>
      <w:tblW w:w="5000" w:type="pct"/>
      <w:tblCellMar>
        <w:left w:w="40" w:type="dxa"/>
        <w:right w:w="40" w:type="dxa"/>
      </w:tblCellMar>
      <w:tblLook w:val="0000" w:firstRow="0" w:lastRow="0" w:firstColumn="0" w:lastColumn="0" w:noHBand="0" w:noVBand="0"/>
    </w:tblPr>
    <w:tblGrid>
      <w:gridCol w:w="3394"/>
      <w:gridCol w:w="3498"/>
      <w:gridCol w:w="3395"/>
    </w:tblGrid>
    <w:tr w:rsidR="0064591D">
      <w:tblPrEx>
        <w:tblCellMar>
          <w:top w:w="0" w:type="dxa"/>
          <w:bottom w:w="0" w:type="dxa"/>
        </w:tblCellMar>
      </w:tblPrEx>
      <w:trPr>
        <w:trHeight w:hRule="exact" w:val="1663"/>
      </w:trPr>
      <w:tc>
        <w:tcPr>
          <w:tcW w:w="1650" w:type="pct"/>
          <w:vAlign w:val="center"/>
        </w:tcPr>
        <w:p w:rsidR="0064591D" w:rsidRDefault="00234B6D">
          <w:pPr>
            <w:pStyle w:val="ConsPlusNormal0"/>
          </w:pPr>
          <w:r>
            <w:rPr>
              <w:rFonts w:ascii="Tahoma" w:hAnsi="Tahoma" w:cs="Tahoma"/>
              <w:b/>
              <w:noProof/>
              <w:color w:val="F58220"/>
              <w:sz w:val="28"/>
              <w:szCs w:val="28"/>
            </w:rPr>
            <w:t>КонсультантПлюс</w:t>
          </w:r>
          <w:r>
            <w:rPr>
              <w:rFonts w:ascii="Tahoma" w:hAnsi="Tahoma" w:cs="Tahoma"/>
              <w:b/>
              <w:noProof/>
              <w:sz w:val="16"/>
              <w:szCs w:val="16"/>
            </w:rPr>
            <w:br/>
            <w:t>надежная правовая поддержка</w:t>
          </w:r>
        </w:p>
      </w:tc>
      <w:tc>
        <w:tcPr>
          <w:tcW w:w="1700" w:type="pct"/>
          <w:vAlign w:val="center"/>
        </w:tcPr>
        <w:p w:rsidR="0064591D" w:rsidRDefault="00234B6D">
          <w:pPr>
            <w:pStyle w:val="ConsPlusNormal0"/>
            <w:jc w:val="center"/>
          </w:pPr>
          <w:hyperlink r:id="rId1">
            <w:r>
              <w:rPr>
                <w:rFonts w:ascii="Tahoma" w:hAnsi="Tahoma" w:cs="Tahoma"/>
                <w:b/>
                <w:color w:val="0000FF"/>
              </w:rPr>
              <w:t>www.consultant.ru</w:t>
            </w:r>
          </w:hyperlink>
        </w:p>
      </w:tc>
      <w:tc>
        <w:tcPr>
          <w:tcW w:w="1650" w:type="pct"/>
          <w:vAlign w:val="center"/>
        </w:tcPr>
        <w:p w:rsidR="0064591D" w:rsidRDefault="00234B6D">
          <w:pPr>
            <w:pStyle w:val="ConsPlusNormal0"/>
            <w:jc w:val="right"/>
          </w:pPr>
          <w:r>
            <w:rPr>
              <w:rFonts w:ascii="Tahoma" w:hAnsi="Tahoma" w:cs="Tahoma"/>
            </w:rPr>
            <w:t xml:space="preserve">Страница </w:t>
          </w:r>
          <w:r>
            <w:fldChar w:fldCharType="begin"/>
          </w:r>
          <w:r>
            <w:rPr>
              <w:rFonts w:ascii="Tahoma" w:hAnsi="Tahoma" w:cs="Tahoma"/>
            </w:rPr>
            <w:instrText>PAGE</w:instrText>
          </w:r>
          <w:r>
            <w:fldChar w:fldCharType="separate"/>
          </w:r>
          <w:r w:rsidR="00690192">
            <w:rPr>
              <w:rFonts w:ascii="Tahoma" w:hAnsi="Tahoma" w:cs="Tahoma"/>
              <w:noProof/>
            </w:rPr>
            <w:t>2</w:t>
          </w:r>
          <w:r>
            <w:fldChar w:fldCharType="end"/>
          </w:r>
          <w:r>
            <w:rPr>
              <w:rFonts w:ascii="Tahoma" w:hAnsi="Tahoma" w:cs="Tahoma"/>
            </w:rPr>
            <w:t xml:space="preserve"> из </w:t>
          </w:r>
          <w:r>
            <w:fldChar w:fldCharType="begin"/>
          </w:r>
          <w:r>
            <w:rPr>
              <w:rFonts w:ascii="Tahoma" w:hAnsi="Tahoma" w:cs="Tahoma"/>
            </w:rPr>
            <w:instrText>NUMPAGES</w:instrText>
          </w:r>
          <w:r>
            <w:fldChar w:fldCharType="separate"/>
          </w:r>
          <w:r w:rsidR="00690192">
            <w:rPr>
              <w:rFonts w:ascii="Tahoma" w:hAnsi="Tahoma" w:cs="Tahoma"/>
              <w:noProof/>
            </w:rPr>
            <w:t>12</w:t>
          </w:r>
          <w:r>
            <w:fldChar w:fldCharType="end"/>
          </w:r>
        </w:p>
      </w:tc>
    </w:tr>
  </w:tbl>
  <w:p w:rsidR="0064591D" w:rsidRDefault="00234B6D">
    <w:pPr>
      <w:pStyle w:val="ConsPlusNormal0"/>
    </w:pPr>
    <w:r>
      <w:rPr>
        <w:sz w:val="2"/>
        <w:szCs w:val="2"/>
      </w:rPr>
      <w:t>1</w:t>
    </w: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234B6D" w:rsidRDefault="00234B6D">
      <w:r>
        <w:separator/>
      </w:r>
    </w:p>
  </w:footnote>
  <w:footnote w:type="continuationSeparator" w:id="0">
    <w:p w:rsidR="00234B6D" w:rsidRDefault="00234B6D">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4591D" w:rsidRPr="00690192" w:rsidRDefault="0064591D" w:rsidP="00690192">
    <w:pPr>
      <w:pStyle w:val="a3"/>
    </w:pP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tbl>
    <w:tblPr>
      <w:tblW w:w="5000" w:type="pct"/>
      <w:tblLayout w:type="fixed"/>
      <w:tblCellMar>
        <w:left w:w="40" w:type="dxa"/>
        <w:right w:w="40" w:type="dxa"/>
      </w:tblCellMar>
      <w:tblLook w:val="04A0" w:firstRow="1" w:lastRow="0" w:firstColumn="1" w:lastColumn="0" w:noHBand="0" w:noVBand="1"/>
    </w:tblPr>
    <w:tblGrid>
      <w:gridCol w:w="5555"/>
      <w:gridCol w:w="4732"/>
    </w:tblGrid>
    <w:tr w:rsidR="0064591D">
      <w:tblPrEx>
        <w:tblCellMar>
          <w:top w:w="0" w:type="dxa"/>
          <w:bottom w:w="0" w:type="dxa"/>
        </w:tblCellMar>
      </w:tblPrEx>
      <w:trPr>
        <w:trHeight w:hRule="exact" w:val="1683"/>
      </w:trPr>
      <w:tc>
        <w:tcPr>
          <w:tcW w:w="2700" w:type="pct"/>
          <w:vAlign w:val="center"/>
        </w:tcPr>
        <w:p w:rsidR="0064591D" w:rsidRDefault="00234B6D">
          <w:pPr>
            <w:pStyle w:val="ConsPlusNormal0"/>
            <w:rPr>
              <w:rFonts w:ascii="Tahoma" w:hAnsi="Tahoma" w:cs="Tahoma"/>
            </w:rPr>
          </w:pPr>
          <w:r>
            <w:rPr>
              <w:rFonts w:ascii="Tahoma" w:hAnsi="Tahoma" w:cs="Tahoma"/>
              <w:sz w:val="16"/>
              <w:szCs w:val="16"/>
            </w:rPr>
            <w:t>Указ Мэра Москвы от 07.09.2009 N 65-УМ</w:t>
          </w:r>
          <w:r>
            <w:rPr>
              <w:rFonts w:ascii="Tahoma" w:hAnsi="Tahoma" w:cs="Tahoma"/>
              <w:sz w:val="16"/>
              <w:szCs w:val="16"/>
            </w:rPr>
            <w:br/>
            <w:t>(ред. от 20.07.2026)</w:t>
          </w:r>
          <w:r>
            <w:rPr>
              <w:rFonts w:ascii="Tahoma" w:hAnsi="Tahoma" w:cs="Tahoma"/>
              <w:sz w:val="16"/>
              <w:szCs w:val="16"/>
            </w:rPr>
            <w:br/>
            <w:t xml:space="preserve">"О представлении сведений о доходах, об имуществе и </w:t>
          </w:r>
          <w:proofErr w:type="spellStart"/>
          <w:r>
            <w:rPr>
              <w:rFonts w:ascii="Tahoma" w:hAnsi="Tahoma" w:cs="Tahoma"/>
              <w:sz w:val="16"/>
              <w:szCs w:val="16"/>
            </w:rPr>
            <w:t>обязател</w:t>
          </w:r>
          <w:proofErr w:type="spellEnd"/>
          <w:r>
            <w:rPr>
              <w:rFonts w:ascii="Tahoma" w:hAnsi="Tahoma" w:cs="Tahoma"/>
              <w:sz w:val="16"/>
              <w:szCs w:val="16"/>
            </w:rPr>
            <w:t>...</w:t>
          </w:r>
        </w:p>
      </w:tc>
      <w:tc>
        <w:tcPr>
          <w:tcW w:w="2300" w:type="pct"/>
          <w:vAlign w:val="center"/>
        </w:tcPr>
        <w:p w:rsidR="0064591D" w:rsidRDefault="00234B6D">
          <w:pPr>
            <w:pStyle w:val="ConsPlusNormal0"/>
            <w:jc w:val="right"/>
            <w:rPr>
              <w:rFonts w:ascii="Tahoma" w:hAnsi="Tahoma" w:cs="Tahoma"/>
            </w:rPr>
          </w:pPr>
          <w:r>
            <w:rPr>
              <w:rFonts w:ascii="Tahoma" w:hAnsi="Tahoma" w:cs="Tahoma"/>
              <w:noProof/>
              <w:sz w:val="18"/>
              <w:szCs w:val="18"/>
            </w:rPr>
            <w:t xml:space="preserve">Документ предоставлен </w:t>
          </w:r>
          <w:hyperlink r:id="rId1" w:tooltip="КонсультантПлюс - надежная правовая система">
            <w:r>
              <w:rPr>
                <w:rFonts w:ascii="Tahoma" w:hAnsi="Tahoma" w:cs="Tahoma"/>
                <w:noProof/>
                <w:color w:val="0000FF"/>
                <w:sz w:val="18"/>
                <w:szCs w:val="18"/>
              </w:rPr>
              <w:t>Консу</w:t>
            </w:r>
            <w:r>
              <w:rPr>
                <w:rFonts w:ascii="Tahoma" w:hAnsi="Tahoma" w:cs="Tahoma"/>
                <w:noProof/>
                <w:color w:val="0000FF"/>
                <w:sz w:val="18"/>
                <w:szCs w:val="18"/>
              </w:rPr>
              <w:t>льтантПлюс</w:t>
            </w:r>
          </w:hyperlink>
          <w:r>
            <w:rPr>
              <w:rFonts w:ascii="Tahoma" w:hAnsi="Tahoma" w:cs="Tahoma"/>
              <w:sz w:val="18"/>
              <w:szCs w:val="18"/>
            </w:rPr>
            <w:br/>
          </w:r>
          <w:r>
            <w:rPr>
              <w:rFonts w:ascii="Tahoma" w:hAnsi="Tahoma" w:cs="Tahoma"/>
              <w:sz w:val="16"/>
              <w:szCs w:val="16"/>
            </w:rPr>
            <w:t>Дата сохранения: 10.08.2026</w:t>
          </w:r>
        </w:p>
      </w:tc>
    </w:tr>
  </w:tbl>
  <w:p w:rsidR="0064591D" w:rsidRDefault="0064591D">
    <w:pPr>
      <w:pStyle w:val="ConsPlusNormal0"/>
      <w:pBdr>
        <w:bottom w:val="single" w:sz="12" w:space="0" w:color="auto"/>
      </w:pBdr>
      <w:rPr>
        <w:sz w:val="2"/>
        <w:szCs w:val="2"/>
      </w:rPr>
    </w:pPr>
  </w:p>
  <w:p w:rsidR="0064591D" w:rsidRDefault="0064591D">
    <w:pPr>
      <w:pStyle w:val="ConsPlusNormal0"/>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2"/>
  </w:compat>
  <w:rsids>
    <w:rsidRoot w:val="0064591D"/>
    <w:rsid w:val="00234B6D"/>
    <w:rsid w:val="0064591D"/>
    <w:rsid w:val="00690192"/>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B83D8E0"/>
  <w15:docId w15:val="{ACBBDBEB-6E0A-4C46-B8E6-6589450C923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ru-RU" w:eastAsia="ru-RU"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pPr>
      <w:widowControl w:val="0"/>
      <w:autoSpaceDE w:val="0"/>
      <w:autoSpaceDN w:val="0"/>
    </w:pPr>
    <w:rPr>
      <w:sz w:val="24"/>
    </w:rPr>
  </w:style>
  <w:style w:type="paragraph" w:customStyle="1" w:styleId="ConsPlusNonformat">
    <w:name w:val="ConsPlusNonformat"/>
    <w:pPr>
      <w:widowControl w:val="0"/>
      <w:autoSpaceDE w:val="0"/>
      <w:autoSpaceDN w:val="0"/>
    </w:pPr>
    <w:rPr>
      <w:rFonts w:ascii="Courier New" w:hAnsi="Courier New" w:cs="Courier New"/>
    </w:rPr>
  </w:style>
  <w:style w:type="paragraph" w:customStyle="1" w:styleId="ConsPlusTitle">
    <w:name w:val="ConsPlusTitle"/>
    <w:pPr>
      <w:widowControl w:val="0"/>
      <w:autoSpaceDE w:val="0"/>
      <w:autoSpaceDN w:val="0"/>
    </w:pPr>
    <w:rPr>
      <w:rFonts w:ascii="Arial" w:hAnsi="Arial" w:cs="Arial"/>
      <w:b/>
      <w:sz w:val="24"/>
    </w:rPr>
  </w:style>
  <w:style w:type="paragraph" w:customStyle="1" w:styleId="ConsPlusCell">
    <w:name w:val="ConsPlusCell"/>
    <w:pPr>
      <w:widowControl w:val="0"/>
      <w:autoSpaceDE w:val="0"/>
      <w:autoSpaceDN w:val="0"/>
    </w:pPr>
    <w:rPr>
      <w:rFonts w:ascii="Courier New" w:hAnsi="Courier New" w:cs="Courier New"/>
    </w:rPr>
  </w:style>
  <w:style w:type="paragraph" w:customStyle="1" w:styleId="ConsPlusDocList">
    <w:name w:val="ConsPlusDocList"/>
    <w:pPr>
      <w:widowControl w:val="0"/>
      <w:autoSpaceDE w:val="0"/>
      <w:autoSpaceDN w:val="0"/>
    </w:pPr>
    <w:rPr>
      <w:rFonts w:ascii="Tahoma" w:hAnsi="Tahoma" w:cs="Tahoma"/>
      <w:sz w:val="18"/>
    </w:rPr>
  </w:style>
  <w:style w:type="paragraph" w:customStyle="1" w:styleId="ConsPlusTitlePage">
    <w:name w:val="ConsPlusTitlePage"/>
    <w:pPr>
      <w:widowControl w:val="0"/>
      <w:autoSpaceDE w:val="0"/>
      <w:autoSpaceDN w:val="0"/>
    </w:pPr>
    <w:rPr>
      <w:rFonts w:ascii="Tahoma" w:hAnsi="Tahoma" w:cs="Tahoma"/>
    </w:rPr>
  </w:style>
  <w:style w:type="paragraph" w:customStyle="1" w:styleId="ConsPlusJurTerm">
    <w:name w:val="ConsPlusJurTerm"/>
    <w:pPr>
      <w:widowControl w:val="0"/>
      <w:autoSpaceDE w:val="0"/>
      <w:autoSpaceDN w:val="0"/>
    </w:pPr>
    <w:rPr>
      <w:rFonts w:ascii="Tahoma" w:hAnsi="Tahoma" w:cs="Tahoma"/>
      <w:sz w:val="26"/>
    </w:rPr>
  </w:style>
  <w:style w:type="paragraph" w:customStyle="1" w:styleId="ConsPlusJurTerm0">
    <w:name w:val="ConsPlusJurTerm"/>
    <w:pPr>
      <w:widowControl w:val="0"/>
      <w:autoSpaceDE w:val="0"/>
      <w:autoSpaceDN w:val="0"/>
    </w:pPr>
    <w:rPr>
      <w:rFonts w:ascii="Tahoma" w:hAnsi="Tahoma" w:cs="Tahoma"/>
      <w:sz w:val="26"/>
    </w:rPr>
  </w:style>
  <w:style w:type="paragraph" w:customStyle="1" w:styleId="ConsPlusTextList">
    <w:name w:val="ConsPlusTextList"/>
    <w:pPr>
      <w:widowControl w:val="0"/>
      <w:autoSpaceDE w:val="0"/>
      <w:autoSpaceDN w:val="0"/>
    </w:pPr>
    <w:rPr>
      <w:sz w:val="24"/>
    </w:rPr>
  </w:style>
  <w:style w:type="paragraph" w:customStyle="1" w:styleId="ConsPlusTextList0">
    <w:name w:val="ConsPlusTextList"/>
    <w:pPr>
      <w:widowControl w:val="0"/>
      <w:autoSpaceDE w:val="0"/>
      <w:autoSpaceDN w:val="0"/>
    </w:pPr>
    <w:rPr>
      <w:sz w:val="24"/>
    </w:rPr>
  </w:style>
  <w:style w:type="paragraph" w:customStyle="1" w:styleId="ConsPlusNormal0">
    <w:name w:val="ConsPlusNormal"/>
    <w:pPr>
      <w:widowControl w:val="0"/>
      <w:autoSpaceDE w:val="0"/>
      <w:autoSpaceDN w:val="0"/>
    </w:pPr>
    <w:rPr>
      <w:sz w:val="24"/>
    </w:rPr>
  </w:style>
  <w:style w:type="paragraph" w:customStyle="1" w:styleId="ConsPlusNonformat0">
    <w:name w:val="ConsPlusNonformat"/>
    <w:pPr>
      <w:widowControl w:val="0"/>
      <w:autoSpaceDE w:val="0"/>
      <w:autoSpaceDN w:val="0"/>
    </w:pPr>
    <w:rPr>
      <w:rFonts w:ascii="Courier New" w:hAnsi="Courier New" w:cs="Courier New"/>
    </w:rPr>
  </w:style>
  <w:style w:type="paragraph" w:customStyle="1" w:styleId="ConsPlusTitle0">
    <w:name w:val="ConsPlusTitle"/>
    <w:pPr>
      <w:widowControl w:val="0"/>
      <w:autoSpaceDE w:val="0"/>
      <w:autoSpaceDN w:val="0"/>
    </w:pPr>
    <w:rPr>
      <w:rFonts w:ascii="Arial" w:hAnsi="Arial" w:cs="Arial"/>
      <w:b/>
      <w:sz w:val="24"/>
    </w:rPr>
  </w:style>
  <w:style w:type="paragraph" w:customStyle="1" w:styleId="ConsPlusCell0">
    <w:name w:val="ConsPlusCell"/>
    <w:pPr>
      <w:widowControl w:val="0"/>
      <w:autoSpaceDE w:val="0"/>
      <w:autoSpaceDN w:val="0"/>
    </w:pPr>
    <w:rPr>
      <w:rFonts w:ascii="Courier New" w:hAnsi="Courier New" w:cs="Courier New"/>
    </w:rPr>
  </w:style>
  <w:style w:type="paragraph" w:customStyle="1" w:styleId="ConsPlusDocList0">
    <w:name w:val="ConsPlusDocList"/>
    <w:pPr>
      <w:widowControl w:val="0"/>
      <w:autoSpaceDE w:val="0"/>
      <w:autoSpaceDN w:val="0"/>
    </w:pPr>
    <w:rPr>
      <w:rFonts w:ascii="Tahoma" w:hAnsi="Tahoma" w:cs="Tahoma"/>
      <w:sz w:val="18"/>
    </w:rPr>
  </w:style>
  <w:style w:type="paragraph" w:customStyle="1" w:styleId="ConsPlusTitlePage0">
    <w:name w:val="ConsPlusTitlePage"/>
    <w:pPr>
      <w:widowControl w:val="0"/>
      <w:autoSpaceDE w:val="0"/>
      <w:autoSpaceDN w:val="0"/>
    </w:pPr>
    <w:rPr>
      <w:rFonts w:ascii="Tahoma" w:hAnsi="Tahoma" w:cs="Tahoma"/>
    </w:rPr>
  </w:style>
  <w:style w:type="paragraph" w:customStyle="1" w:styleId="ConsPlusJurTerm1">
    <w:name w:val="ConsPlusJurTerm"/>
    <w:pPr>
      <w:widowControl w:val="0"/>
      <w:autoSpaceDE w:val="0"/>
      <w:autoSpaceDN w:val="0"/>
    </w:pPr>
    <w:rPr>
      <w:rFonts w:ascii="Tahoma" w:hAnsi="Tahoma" w:cs="Tahoma"/>
      <w:sz w:val="26"/>
    </w:rPr>
  </w:style>
  <w:style w:type="paragraph" w:customStyle="1" w:styleId="ConsPlusJurTerm2">
    <w:name w:val="ConsPlusJurTerm"/>
    <w:pPr>
      <w:widowControl w:val="0"/>
      <w:autoSpaceDE w:val="0"/>
      <w:autoSpaceDN w:val="0"/>
    </w:pPr>
    <w:rPr>
      <w:rFonts w:ascii="Tahoma" w:hAnsi="Tahoma" w:cs="Tahoma"/>
      <w:sz w:val="26"/>
    </w:rPr>
  </w:style>
  <w:style w:type="paragraph" w:customStyle="1" w:styleId="ConsPlusTextList1">
    <w:name w:val="ConsPlusTextList"/>
    <w:pPr>
      <w:widowControl w:val="0"/>
      <w:autoSpaceDE w:val="0"/>
      <w:autoSpaceDN w:val="0"/>
    </w:pPr>
    <w:rPr>
      <w:sz w:val="24"/>
    </w:rPr>
  </w:style>
  <w:style w:type="paragraph" w:customStyle="1" w:styleId="ConsPlusTextList2">
    <w:name w:val="ConsPlusTextList"/>
    <w:pPr>
      <w:widowControl w:val="0"/>
      <w:autoSpaceDE w:val="0"/>
      <w:autoSpaceDN w:val="0"/>
    </w:pPr>
    <w:rPr>
      <w:sz w:val="24"/>
    </w:rPr>
  </w:style>
  <w:style w:type="paragraph" w:styleId="a3">
    <w:name w:val="header"/>
    <w:basedOn w:val="a"/>
    <w:link w:val="a4"/>
    <w:uiPriority w:val="99"/>
    <w:unhideWhenUsed/>
    <w:rsid w:val="00690192"/>
    <w:pPr>
      <w:tabs>
        <w:tab w:val="center" w:pos="4677"/>
        <w:tab w:val="right" w:pos="9355"/>
      </w:tabs>
    </w:pPr>
  </w:style>
  <w:style w:type="character" w:customStyle="1" w:styleId="a4">
    <w:name w:val="Верхний колонтитул Знак"/>
    <w:basedOn w:val="a0"/>
    <w:link w:val="a3"/>
    <w:uiPriority w:val="99"/>
    <w:rsid w:val="00690192"/>
  </w:style>
  <w:style w:type="paragraph" w:styleId="a5">
    <w:name w:val="footer"/>
    <w:basedOn w:val="a"/>
    <w:link w:val="a6"/>
    <w:uiPriority w:val="99"/>
    <w:unhideWhenUsed/>
    <w:rsid w:val="00690192"/>
    <w:pPr>
      <w:tabs>
        <w:tab w:val="center" w:pos="4677"/>
        <w:tab w:val="right" w:pos="9355"/>
      </w:tabs>
    </w:pPr>
  </w:style>
  <w:style w:type="character" w:customStyle="1" w:styleId="a6">
    <w:name w:val="Нижний колонтитул Знак"/>
    <w:basedOn w:val="a0"/>
    <w:link w:val="a5"/>
    <w:uiPriority w:val="99"/>
    <w:rsid w:val="0069019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file>

<file path=word/_rels/document.xml.rels><?xml version="1.0" encoding="UTF-8" standalone="yes"?>
<Relationships xmlns="http://schemas.openxmlformats.org/package/2006/relationships"><Relationship Id="rId26" Type="http://schemas.openxmlformats.org/officeDocument/2006/relationships/hyperlink" Target="https://docs7.online-sps.ru/cgi/online.cgi?req=doc&amp;base=MLAW&amp;n=91773&amp;date=10.08.2026" TargetMode="External"/><Relationship Id="rId21" Type="http://schemas.openxmlformats.org/officeDocument/2006/relationships/hyperlink" Target="https://docs7.online-sps.ru/cgi/online.cgi?req=doc&amp;base=LAW&amp;n=482696&amp;date=10.08.2026" TargetMode="External"/><Relationship Id="rId42" Type="http://schemas.openxmlformats.org/officeDocument/2006/relationships/hyperlink" Target="https://docs7.online-sps.ru/cgi/online.cgi?req=doc&amp;base=MLAW&amp;n=446290&amp;date=10.08.2026&amp;dst=100023&amp;field=134" TargetMode="External"/><Relationship Id="rId47" Type="http://schemas.openxmlformats.org/officeDocument/2006/relationships/hyperlink" Target="https://docs7.online-sps.ru/cgi/online.cgi?req=doc&amp;base=LAW&amp;n=523305&amp;date=10.08.2026" TargetMode="External"/><Relationship Id="rId63" Type="http://schemas.openxmlformats.org/officeDocument/2006/relationships/hyperlink" Target="https://docs7.online-sps.ru/cgi/online.cgi?req=doc&amp;base=MLAW&amp;n=167975&amp;date=10.08.2026&amp;dst=100042&amp;field=134" TargetMode="External"/><Relationship Id="rId68" Type="http://schemas.openxmlformats.org/officeDocument/2006/relationships/hyperlink" Target="https://docs7.online-sps.ru/cgi/online.cgi?req=doc&amp;base=MLAW&amp;n=446290&amp;date=10.08.2026&amp;dst=100039&amp;field=134" TargetMode="External"/><Relationship Id="rId84" Type="http://schemas.openxmlformats.org/officeDocument/2006/relationships/hyperlink" Target="https://docs7.online-sps.ru/cgi/online.cgi?req=doc&amp;base=MLAW&amp;n=146968&amp;date=10.08.2026&amp;dst=100041&amp;field=134" TargetMode="External"/><Relationship Id="rId89" Type="http://schemas.openxmlformats.org/officeDocument/2006/relationships/hyperlink" Target="https://docs7.online-sps.ru/cgi/online.cgi?req=doc&amp;base=MLAW&amp;n=446290&amp;date=10.08.2026&amp;dst=100045&amp;field=134" TargetMode="External"/><Relationship Id="rId112" Type="http://schemas.openxmlformats.org/officeDocument/2006/relationships/theme" Target="theme/theme1.xml"/><Relationship Id="rId16" Type="http://schemas.openxmlformats.org/officeDocument/2006/relationships/hyperlink" Target="https://docs7.online-sps.ru/cgi/online.cgi?req=doc&amp;base=MLAW&amp;n=446290&amp;date=10.08.2026&amp;dst=100009&amp;field=134" TargetMode="External"/><Relationship Id="rId107" Type="http://schemas.openxmlformats.org/officeDocument/2006/relationships/header" Target="header1.xml"/><Relationship Id="rId11" Type="http://schemas.openxmlformats.org/officeDocument/2006/relationships/hyperlink" Target="https://docs7.online-sps.ru/cgi/online.cgi?req=doc&amp;base=MLAW&amp;n=164580&amp;date=10.08.2026&amp;dst=100017&amp;field=134" TargetMode="External"/><Relationship Id="rId32" Type="http://schemas.openxmlformats.org/officeDocument/2006/relationships/hyperlink" Target="https://docs7.online-sps.ru/cgi/online.cgi?req=doc&amp;base=MLAW&amp;n=164580&amp;date=10.08.2026&amp;dst=100018&amp;field=134" TargetMode="External"/><Relationship Id="rId37" Type="http://schemas.openxmlformats.org/officeDocument/2006/relationships/hyperlink" Target="https://docs7.online-sps.ru/cgi/online.cgi?req=doc&amp;base=MLAW&amp;n=446290&amp;date=10.08.2026&amp;dst=100014&amp;field=134" TargetMode="External"/><Relationship Id="rId53" Type="http://schemas.openxmlformats.org/officeDocument/2006/relationships/hyperlink" Target="https://docs7.online-sps.ru/cgi/online.cgi?req=doc&amp;base=MLAW&amp;n=164580&amp;date=10.08.2026&amp;dst=100023&amp;field=134" TargetMode="External"/><Relationship Id="rId58" Type="http://schemas.openxmlformats.org/officeDocument/2006/relationships/hyperlink" Target="https://docs7.online-sps.ru/cgi/online.cgi?req=doc&amp;base=MLAW&amp;n=446290&amp;date=10.08.2026&amp;dst=100033&amp;field=134" TargetMode="External"/><Relationship Id="rId74" Type="http://schemas.openxmlformats.org/officeDocument/2006/relationships/hyperlink" Target="https://docs7.online-sps.ru/cgi/online.cgi?req=doc&amp;base=MLAW&amp;n=164580&amp;date=10.08.2026&amp;dst=100024&amp;field=134" TargetMode="External"/><Relationship Id="rId79" Type="http://schemas.openxmlformats.org/officeDocument/2006/relationships/hyperlink" Target="https://docs7.online-sps.ru/cgi/online.cgi?req=doc&amp;base=MLAW&amp;n=446290&amp;date=10.08.2026&amp;dst=100043&amp;field=134" TargetMode="External"/><Relationship Id="rId102" Type="http://schemas.openxmlformats.org/officeDocument/2006/relationships/hyperlink" Target="https://docs7.online-sps.ru/cgi/online.cgi?req=doc&amp;base=MLAW&amp;n=446290&amp;date=10.08.2026&amp;dst=100066&amp;field=134" TargetMode="External"/><Relationship Id="rId5" Type="http://schemas.openxmlformats.org/officeDocument/2006/relationships/endnotes" Target="endnotes.xml"/><Relationship Id="rId90" Type="http://schemas.openxmlformats.org/officeDocument/2006/relationships/hyperlink" Target="https://docs7.online-sps.ru/cgi/online.cgi?req=doc&amp;base=MLAW&amp;n=146968&amp;date=10.08.2026&amp;dst=100041&amp;field=134" TargetMode="External"/><Relationship Id="rId95" Type="http://schemas.openxmlformats.org/officeDocument/2006/relationships/hyperlink" Target="https://docs7.online-sps.ru/cgi/online.cgi?req=doc&amp;base=MLAW&amp;n=446290&amp;date=10.08.2026&amp;dst=100056&amp;field=134" TargetMode="External"/><Relationship Id="rId22" Type="http://schemas.openxmlformats.org/officeDocument/2006/relationships/hyperlink" Target="https://docs7.online-sps.ru/cgi/online.cgi?req=doc&amp;base=MLAW&amp;n=159163&amp;date=10.08.2026&amp;dst=100011&amp;field=134" TargetMode="External"/><Relationship Id="rId27" Type="http://schemas.openxmlformats.org/officeDocument/2006/relationships/hyperlink" Target="https://docs7.online-sps.ru/cgi/online.cgi?req=doc&amp;base=MLAW&amp;n=154555&amp;date=10.08.2026&amp;dst=100010&amp;field=134" TargetMode="External"/><Relationship Id="rId43" Type="http://schemas.openxmlformats.org/officeDocument/2006/relationships/hyperlink" Target="https://docs7.online-sps.ru/cgi/online.cgi?req=doc&amp;base=MLAW&amp;n=164642&amp;date=10.08.2026&amp;dst=100040&amp;field=134" TargetMode="External"/><Relationship Id="rId48" Type="http://schemas.openxmlformats.org/officeDocument/2006/relationships/hyperlink" Target="https://docs7.online-sps.ru/cgi/online.cgi?req=doc&amp;base=MLAW&amp;n=134737&amp;date=10.08.2026&amp;dst=100011&amp;field=134" TargetMode="External"/><Relationship Id="rId64" Type="http://schemas.openxmlformats.org/officeDocument/2006/relationships/hyperlink" Target="https://docs7.online-sps.ru/cgi/online.cgi?req=doc&amp;base=MLAW&amp;n=446290&amp;date=10.08.2026&amp;dst=100036&amp;field=134" TargetMode="External"/><Relationship Id="rId69" Type="http://schemas.openxmlformats.org/officeDocument/2006/relationships/hyperlink" Target="https://docs7.online-sps.ru/cgi/online.cgi?req=doc&amp;base=MLAW&amp;n=446290&amp;date=10.08.2026&amp;dst=100041&amp;field=134" TargetMode="External"/><Relationship Id="rId80" Type="http://schemas.openxmlformats.org/officeDocument/2006/relationships/hyperlink" Target="https://docs7.online-sps.ru/cgi/online.cgi?req=doc&amp;base=MLAW&amp;n=146968&amp;date=10.08.2026&amp;dst=100041&amp;field=134" TargetMode="External"/><Relationship Id="rId85" Type="http://schemas.openxmlformats.org/officeDocument/2006/relationships/hyperlink" Target="https://docs7.online-sps.ru/cgi/online.cgi?req=doc&amp;base=MLAW&amp;n=134737&amp;date=10.08.2026&amp;dst=100017&amp;field=134" TargetMode="External"/><Relationship Id="rId12" Type="http://schemas.openxmlformats.org/officeDocument/2006/relationships/hyperlink" Target="https://docs7.online-sps.ru/cgi/online.cgi?req=doc&amp;base=MLAW&amp;n=167975&amp;date=10.08.2026&amp;dst=100037&amp;field=134" TargetMode="External"/><Relationship Id="rId17" Type="http://schemas.openxmlformats.org/officeDocument/2006/relationships/hyperlink" Target="https://docs7.online-sps.ru/cgi/online.cgi?req=doc&amp;base=LAW&amp;n=523306&amp;date=10.08.2026&amp;dst=69&amp;field=134" TargetMode="External"/><Relationship Id="rId33" Type="http://schemas.openxmlformats.org/officeDocument/2006/relationships/hyperlink" Target="https://docs7.online-sps.ru/cgi/online.cgi?req=doc&amp;base=MLAW&amp;n=167975&amp;date=10.08.2026&amp;dst=100038&amp;field=134" TargetMode="External"/><Relationship Id="rId38" Type="http://schemas.openxmlformats.org/officeDocument/2006/relationships/hyperlink" Target="https://docs7.online-sps.ru/cgi/online.cgi?req=doc&amp;base=MLAW&amp;n=164642&amp;date=10.08.2026&amp;dst=100055&amp;field=134" TargetMode="External"/><Relationship Id="rId59" Type="http://schemas.openxmlformats.org/officeDocument/2006/relationships/hyperlink" Target="https://docs7.online-sps.ru/cgi/online.cgi?req=doc&amp;base=MLAW&amp;n=446290&amp;date=10.08.2026&amp;dst=100033&amp;field=134" TargetMode="External"/><Relationship Id="rId103" Type="http://schemas.openxmlformats.org/officeDocument/2006/relationships/hyperlink" Target="https://docs7.online-sps.ru/cgi/online.cgi?req=doc&amp;base=MLAW&amp;n=159163&amp;date=10.08.2026&amp;dst=100008&amp;field=134" TargetMode="External"/><Relationship Id="rId108" Type="http://schemas.openxmlformats.org/officeDocument/2006/relationships/footer" Target="footer1.xml"/><Relationship Id="rId54" Type="http://schemas.openxmlformats.org/officeDocument/2006/relationships/hyperlink" Target="https://docs7.online-sps.ru/cgi/online.cgi?req=doc&amp;base=MLAW&amp;n=446290&amp;date=10.08.2026&amp;dst=100028&amp;field=134" TargetMode="External"/><Relationship Id="rId70" Type="http://schemas.openxmlformats.org/officeDocument/2006/relationships/hyperlink" Target="https://docs7.online-sps.ru/cgi/online.cgi?req=doc&amp;base=MLAW&amp;n=146968&amp;date=10.08.2026&amp;dst=100030&amp;field=134" TargetMode="External"/><Relationship Id="rId75" Type="http://schemas.openxmlformats.org/officeDocument/2006/relationships/hyperlink" Target="https://docs7.online-sps.ru/cgi/online.cgi?req=doc&amp;base=MLAW&amp;n=446290&amp;date=10.08.2026&amp;dst=100042&amp;field=134" TargetMode="External"/><Relationship Id="rId91" Type="http://schemas.openxmlformats.org/officeDocument/2006/relationships/hyperlink" Target="https://docs7.online-sps.ru/cgi/online.cgi?req=doc&amp;base=MLAW&amp;n=134737&amp;date=10.08.2026&amp;dst=100018&amp;field=134" TargetMode="External"/><Relationship Id="rId96" Type="http://schemas.openxmlformats.org/officeDocument/2006/relationships/hyperlink" Target="https://docs7.online-sps.ru/cgi/online.cgi?req=doc&amp;base=MLAW&amp;n=446290&amp;date=10.08.2026&amp;dst=100058&amp;field=134" TargetMode="External"/><Relationship Id="rId1" Type="http://schemas.openxmlformats.org/officeDocument/2006/relationships/styles" Target="styles.xml"/><Relationship Id="rId6" Type="http://schemas.openxmlformats.org/officeDocument/2006/relationships/hyperlink" Target="https://docs7.online-sps.ru/cgi/online.cgi?req=doc&amp;base=MLAW&amp;n=446368&amp;date=10.08.2026&amp;dst=100018&amp;field=134" TargetMode="External"/><Relationship Id="rId15" Type="http://schemas.openxmlformats.org/officeDocument/2006/relationships/hyperlink" Target="https://docs7.online-sps.ru/cgi/online.cgi?req=doc&amp;base=MLAW&amp;n=146968&amp;date=10.08.2026&amp;dst=100008&amp;field=134" TargetMode="External"/><Relationship Id="rId23" Type="http://schemas.openxmlformats.org/officeDocument/2006/relationships/hyperlink" Target="https://docs7.online-sps.ru/cgi/online.cgi?req=doc&amp;base=LAW&amp;n=523306&amp;date=10.08.2026&amp;dst=69&amp;field=134" TargetMode="External"/><Relationship Id="rId28" Type="http://schemas.openxmlformats.org/officeDocument/2006/relationships/hyperlink" Target="https://docs7.online-sps.ru/cgi/online.cgi?req=doc&amp;base=MLAW&amp;n=446368&amp;date=10.08.2026&amp;dst=100019&amp;field=134" TargetMode="External"/><Relationship Id="rId36" Type="http://schemas.openxmlformats.org/officeDocument/2006/relationships/hyperlink" Target="https://docs7.online-sps.ru/cgi/online.cgi?req=doc&amp;base=LAW&amp;n=523306&amp;date=10.08.2026&amp;dst=35&amp;field=134" TargetMode="External"/><Relationship Id="rId49" Type="http://schemas.openxmlformats.org/officeDocument/2006/relationships/hyperlink" Target="https://docs7.online-sps.ru/cgi/online.cgi?req=doc&amp;base=MLAW&amp;n=446290&amp;date=10.08.2026&amp;dst=100027&amp;field=134" TargetMode="External"/><Relationship Id="rId57" Type="http://schemas.openxmlformats.org/officeDocument/2006/relationships/hyperlink" Target="https://docs7.online-sps.ru/cgi/online.cgi?req=doc&amp;base=MLAW&amp;n=446290&amp;date=10.08.2026&amp;dst=100032&amp;field=134" TargetMode="External"/><Relationship Id="rId106" Type="http://schemas.openxmlformats.org/officeDocument/2006/relationships/hyperlink" Target="https://docs7.online-sps.ru/cgi/online.cgi?req=doc&amp;base=MLAW&amp;n=159163&amp;date=10.08.2026&amp;dst=100008&amp;field=134" TargetMode="External"/><Relationship Id="rId10" Type="http://schemas.openxmlformats.org/officeDocument/2006/relationships/hyperlink" Target="https://docs7.online-sps.ru/cgi/online.cgi?req=doc&amp;base=MLAW&amp;n=159163&amp;date=10.08.2026&amp;dst=100007&amp;field=134" TargetMode="External"/><Relationship Id="rId31" Type="http://schemas.openxmlformats.org/officeDocument/2006/relationships/hyperlink" Target="https://docs7.online-sps.ru/cgi/online.cgi?req=doc&amp;base=MLAW&amp;n=159163&amp;date=10.08.2026&amp;dst=100012&amp;field=134" TargetMode="External"/><Relationship Id="rId44" Type="http://schemas.openxmlformats.org/officeDocument/2006/relationships/hyperlink" Target="https://docs7.online-sps.ru/cgi/online.cgi?req=doc&amp;base=MLAW&amp;n=164642&amp;date=10.08.2026&amp;dst=100040&amp;field=134" TargetMode="External"/><Relationship Id="rId52" Type="http://schemas.openxmlformats.org/officeDocument/2006/relationships/hyperlink" Target="https://docs7.online-sps.ru/cgi/online.cgi?req=doc&amp;base=MLAW&amp;n=134737&amp;date=10.08.2026&amp;dst=100013&amp;field=134" TargetMode="External"/><Relationship Id="rId60" Type="http://schemas.openxmlformats.org/officeDocument/2006/relationships/hyperlink" Target="https://docs7.online-sps.ru/cgi/online.cgi?req=doc&amp;base=MLAW&amp;n=146968&amp;date=10.08.2026&amp;dst=100011&amp;field=134" TargetMode="External"/><Relationship Id="rId65" Type="http://schemas.openxmlformats.org/officeDocument/2006/relationships/hyperlink" Target="https://docs7.online-sps.ru/cgi/online.cgi?req=doc&amp;base=LAW&amp;n=523305&amp;date=10.08.2026" TargetMode="External"/><Relationship Id="rId73" Type="http://schemas.openxmlformats.org/officeDocument/2006/relationships/hyperlink" Target="https://docs7.online-sps.ru/cgi/online.cgi?req=doc&amp;base=MLAW&amp;n=164642&amp;date=10.08.2026&amp;dst=100040&amp;field=134" TargetMode="External"/><Relationship Id="rId78" Type="http://schemas.openxmlformats.org/officeDocument/2006/relationships/hyperlink" Target="https://docs7.online-sps.ru/cgi/online.cgi?req=doc&amp;base=MLAW&amp;n=146968&amp;date=10.08.2026&amp;dst=100035&amp;field=134" TargetMode="External"/><Relationship Id="rId81" Type="http://schemas.openxmlformats.org/officeDocument/2006/relationships/hyperlink" Target="https://docs7.online-sps.ru/cgi/online.cgi?req=doc&amp;base=MLAW&amp;n=146968&amp;date=10.08.2026&amp;dst=100041&amp;field=134" TargetMode="External"/><Relationship Id="rId86" Type="http://schemas.openxmlformats.org/officeDocument/2006/relationships/hyperlink" Target="https://docs7.online-sps.ru/cgi/online.cgi?req=doc&amp;base=MLAW&amp;n=446290&amp;date=10.08.2026&amp;dst=100044&amp;field=134" TargetMode="External"/><Relationship Id="rId94" Type="http://schemas.openxmlformats.org/officeDocument/2006/relationships/hyperlink" Target="https://docs7.online-sps.ru/cgi/online.cgi?req=doc&amp;base=MLAW&amp;n=446290&amp;date=10.08.2026&amp;dst=100054&amp;field=134" TargetMode="External"/><Relationship Id="rId99" Type="http://schemas.openxmlformats.org/officeDocument/2006/relationships/hyperlink" Target="https://docs7.online-sps.ru/cgi/online.cgi?req=doc&amp;base=LAW&amp;n=482696&amp;date=10.08.2026" TargetMode="External"/><Relationship Id="rId101" Type="http://schemas.openxmlformats.org/officeDocument/2006/relationships/hyperlink" Target="https://docs7.online-sps.ru/cgi/online.cgi?req=doc&amp;base=MLAW&amp;n=446290&amp;date=10.08.2026&amp;dst=100065&amp;field=134" TargetMode="External"/><Relationship Id="rId4" Type="http://schemas.openxmlformats.org/officeDocument/2006/relationships/footnotes" Target="footnotes.xml"/><Relationship Id="rId9" Type="http://schemas.openxmlformats.org/officeDocument/2006/relationships/hyperlink" Target="https://docs7.online-sps.ru/cgi/online.cgi?req=doc&amp;base=MLAW&amp;n=154555&amp;date=10.08.2026&amp;dst=100010&amp;field=134" TargetMode="External"/><Relationship Id="rId13" Type="http://schemas.openxmlformats.org/officeDocument/2006/relationships/hyperlink" Target="https://docs7.online-sps.ru/cgi/online.cgi?req=doc&amp;base=MLAW&amp;n=446290&amp;date=10.08.2026&amp;dst=100007&amp;field=134" TargetMode="External"/><Relationship Id="rId18" Type="http://schemas.openxmlformats.org/officeDocument/2006/relationships/hyperlink" Target="https://docs7.online-sps.ru/cgi/online.cgi?req=doc&amp;base=LAW&amp;n=523306&amp;date=10.08.2026&amp;dst=35&amp;field=134" TargetMode="External"/><Relationship Id="rId39" Type="http://schemas.openxmlformats.org/officeDocument/2006/relationships/hyperlink" Target="https://docs7.online-sps.ru/cgi/online.cgi?req=doc&amp;base=MLAW&amp;n=446290&amp;date=10.08.2026&amp;dst=100015&amp;field=134" TargetMode="External"/><Relationship Id="rId109" Type="http://schemas.openxmlformats.org/officeDocument/2006/relationships/header" Target="header2.xml"/><Relationship Id="rId34" Type="http://schemas.openxmlformats.org/officeDocument/2006/relationships/hyperlink" Target="https://docs7.online-sps.ru/cgi/online.cgi?req=doc&amp;base=MLAW&amp;n=446290&amp;date=10.08.2026&amp;dst=100013&amp;field=134" TargetMode="External"/><Relationship Id="rId50" Type="http://schemas.openxmlformats.org/officeDocument/2006/relationships/hyperlink" Target="https://docs7.online-sps.ru/cgi/online.cgi?req=doc&amp;base=MLAW&amp;n=164642&amp;date=10.08.2026&amp;dst=100040&amp;field=134" TargetMode="External"/><Relationship Id="rId55" Type="http://schemas.openxmlformats.org/officeDocument/2006/relationships/hyperlink" Target="https://docs7.online-sps.ru/cgi/online.cgi?req=doc&amp;base=MLAW&amp;n=446290&amp;date=10.08.2026&amp;dst=100029&amp;field=134" TargetMode="External"/><Relationship Id="rId76" Type="http://schemas.openxmlformats.org/officeDocument/2006/relationships/hyperlink" Target="https://docs7.online-sps.ru/cgi/online.cgi?req=doc&amp;base=MLAW&amp;n=446290&amp;date=10.08.2026&amp;dst=100043&amp;field=134" TargetMode="External"/><Relationship Id="rId97" Type="http://schemas.openxmlformats.org/officeDocument/2006/relationships/hyperlink" Target="https://docs7.online-sps.ru/cgi/online.cgi?req=doc&amp;base=MLAW&amp;n=446290&amp;date=10.08.2026&amp;dst=100061&amp;field=134" TargetMode="External"/><Relationship Id="rId104" Type="http://schemas.openxmlformats.org/officeDocument/2006/relationships/hyperlink" Target="https://docs7.online-sps.ru/cgi/online.cgi?req=doc&amp;base=MLAW&amp;n=159163&amp;date=10.08.2026&amp;dst=100008&amp;field=134" TargetMode="External"/><Relationship Id="rId7" Type="http://schemas.openxmlformats.org/officeDocument/2006/relationships/hyperlink" Target="https://docs7.online-sps.ru/cgi/online.cgi?req=doc&amp;base=MLAW&amp;n=134737&amp;date=10.08.2026&amp;dst=100007&amp;field=134" TargetMode="External"/><Relationship Id="rId71" Type="http://schemas.openxmlformats.org/officeDocument/2006/relationships/hyperlink" Target="https://docs7.online-sps.ru/cgi/online.cgi?req=doc&amp;base=MLAW&amp;n=446290&amp;date=10.08.2026&amp;dst=100041&amp;field=134" TargetMode="External"/><Relationship Id="rId92" Type="http://schemas.openxmlformats.org/officeDocument/2006/relationships/hyperlink" Target="https://docs7.online-sps.ru/cgi/online.cgi?req=doc&amp;base=MLAW&amp;n=446368&amp;date=10.08.2026&amp;dst=100022&amp;field=134" TargetMode="External"/><Relationship Id="rId2" Type="http://schemas.openxmlformats.org/officeDocument/2006/relationships/settings" Target="settings.xml"/><Relationship Id="rId29" Type="http://schemas.openxmlformats.org/officeDocument/2006/relationships/hyperlink" Target="https://docs7.online-sps.ru/cgi/online.cgi?req=doc&amp;base=MLAW&amp;n=134737&amp;date=10.08.2026&amp;dst=100010&amp;field=134" TargetMode="External"/><Relationship Id="rId24" Type="http://schemas.openxmlformats.org/officeDocument/2006/relationships/hyperlink" Target="https://docs7.online-sps.ru/cgi/online.cgi?req=doc&amp;base=LAW&amp;n=523306&amp;date=10.08.2026&amp;dst=35&amp;field=134" TargetMode="External"/><Relationship Id="rId40" Type="http://schemas.openxmlformats.org/officeDocument/2006/relationships/hyperlink" Target="https://docs7.online-sps.ru/cgi/online.cgi?req=doc&amp;base=LAW&amp;n=523948&amp;date=10.08.2026&amp;dst=100045&amp;field=134" TargetMode="External"/><Relationship Id="rId45" Type="http://schemas.openxmlformats.org/officeDocument/2006/relationships/hyperlink" Target="https://docs7.online-sps.ru/cgi/online.cgi?req=doc&amp;base=MLAW&amp;n=167975&amp;date=10.08.2026&amp;dst=100040&amp;field=134" TargetMode="External"/><Relationship Id="rId66" Type="http://schemas.openxmlformats.org/officeDocument/2006/relationships/hyperlink" Target="https://docs7.online-sps.ru/cgi/online.cgi?req=doc&amp;base=MLAW&amp;n=446290&amp;date=10.08.2026&amp;dst=100037&amp;field=134" TargetMode="External"/><Relationship Id="rId87" Type="http://schemas.openxmlformats.org/officeDocument/2006/relationships/hyperlink" Target="https://docs7.online-sps.ru/cgi/online.cgi?req=doc&amp;base=MLAW&amp;n=146968&amp;date=10.08.2026&amp;dst=100041&amp;field=134" TargetMode="External"/><Relationship Id="rId110" Type="http://schemas.openxmlformats.org/officeDocument/2006/relationships/footer" Target="footer2.xml"/><Relationship Id="rId61" Type="http://schemas.openxmlformats.org/officeDocument/2006/relationships/hyperlink" Target="https://docs7.online-sps.ru/cgi/online.cgi?req=doc&amp;base=MLAW&amp;n=446290&amp;date=10.08.2026&amp;dst=100034&amp;field=134" TargetMode="External"/><Relationship Id="rId82" Type="http://schemas.openxmlformats.org/officeDocument/2006/relationships/hyperlink" Target="https://docs7.online-sps.ru/cgi/online.cgi?req=doc&amp;base=MLAW&amp;n=134737&amp;date=10.08.2026&amp;dst=100015&amp;field=134" TargetMode="External"/><Relationship Id="rId19" Type="http://schemas.openxmlformats.org/officeDocument/2006/relationships/hyperlink" Target="https://docs7.online-sps.ru/cgi/online.cgi?req=doc&amp;base=MLAW&amp;n=446290&amp;date=10.08.2026&amp;dst=100010&amp;field=134" TargetMode="External"/><Relationship Id="rId14" Type="http://schemas.openxmlformats.org/officeDocument/2006/relationships/hyperlink" Target="https://docs7.online-sps.ru/cgi/online.cgi?req=doc&amp;base=LAW&amp;n=523306&amp;date=10.08.2026&amp;dst=71&amp;field=134" TargetMode="External"/><Relationship Id="rId30" Type="http://schemas.openxmlformats.org/officeDocument/2006/relationships/hyperlink" Target="https://docs7.online-sps.ru/cgi/online.cgi?req=doc&amp;base=MLAW&amp;n=146968&amp;date=10.08.2026&amp;dst=100010&amp;field=134" TargetMode="External"/><Relationship Id="rId35" Type="http://schemas.openxmlformats.org/officeDocument/2006/relationships/hyperlink" Target="https://docs7.online-sps.ru/cgi/online.cgi?req=doc&amp;base=LAW&amp;n=523306&amp;date=10.08.2026&amp;dst=69&amp;field=134" TargetMode="External"/><Relationship Id="rId56" Type="http://schemas.openxmlformats.org/officeDocument/2006/relationships/hyperlink" Target="https://docs7.online-sps.ru/cgi/online.cgi?req=doc&amp;base=MLAW&amp;n=446290&amp;date=10.08.2026&amp;dst=100031&amp;field=134" TargetMode="External"/><Relationship Id="rId77" Type="http://schemas.openxmlformats.org/officeDocument/2006/relationships/hyperlink" Target="https://docs7.online-sps.ru/cgi/online.cgi?req=doc&amp;base=MLAW&amp;n=446290&amp;date=10.08.2026&amp;dst=100043&amp;field=134" TargetMode="External"/><Relationship Id="rId100" Type="http://schemas.openxmlformats.org/officeDocument/2006/relationships/hyperlink" Target="https://docs7.online-sps.ru/cgi/online.cgi?req=doc&amp;base=MLAW&amp;n=446290&amp;date=10.08.2026&amp;dst=100062&amp;field=134" TargetMode="External"/><Relationship Id="rId105" Type="http://schemas.openxmlformats.org/officeDocument/2006/relationships/hyperlink" Target="https://docs7.online-sps.ru/cgi/online.cgi?req=doc&amp;base=MLAW&amp;n=159163&amp;date=10.08.2026&amp;dst=100008&amp;field=134" TargetMode="External"/><Relationship Id="rId8" Type="http://schemas.openxmlformats.org/officeDocument/2006/relationships/hyperlink" Target="https://docs7.online-sps.ru/cgi/online.cgi?req=doc&amp;base=MLAW&amp;n=146968&amp;date=10.08.2026&amp;dst=100007&amp;field=134" TargetMode="External"/><Relationship Id="rId51" Type="http://schemas.openxmlformats.org/officeDocument/2006/relationships/hyperlink" Target="https://docs7.online-sps.ru/cgi/online.cgi?req=doc&amp;base=LAW&amp;n=523305&amp;date=10.08.2026" TargetMode="External"/><Relationship Id="rId72" Type="http://schemas.openxmlformats.org/officeDocument/2006/relationships/hyperlink" Target="https://docs7.online-sps.ru/cgi/online.cgi?req=doc&amp;base=MLAW&amp;n=146968&amp;date=10.08.2026&amp;dst=100033&amp;field=134" TargetMode="External"/><Relationship Id="rId93" Type="http://schemas.openxmlformats.org/officeDocument/2006/relationships/hyperlink" Target="https://docs7.online-sps.ru/cgi/online.cgi?req=doc&amp;base=MLAW&amp;n=446290&amp;date=10.08.2026&amp;dst=100046&amp;field=134" TargetMode="External"/><Relationship Id="rId98" Type="http://schemas.openxmlformats.org/officeDocument/2006/relationships/hyperlink" Target="https://docs7.online-sps.ru/cgi/online.cgi?req=doc&amp;base=MLAW&amp;n=146968&amp;date=10.08.2026&amp;dst=100041&amp;field=134" TargetMode="External"/><Relationship Id="rId3" Type="http://schemas.openxmlformats.org/officeDocument/2006/relationships/webSettings" Target="webSettings.xml"/><Relationship Id="rId25" Type="http://schemas.openxmlformats.org/officeDocument/2006/relationships/hyperlink" Target="https://docs7.online-sps.ru/cgi/online.cgi?req=doc&amp;base=MLAW&amp;n=446290&amp;date=10.08.2026&amp;dst=100012&amp;field=134" TargetMode="External"/><Relationship Id="rId46" Type="http://schemas.openxmlformats.org/officeDocument/2006/relationships/hyperlink" Target="https://docs7.online-sps.ru/cgi/online.cgi?req=doc&amp;base=MLAW&amp;n=446290&amp;date=10.08.2026&amp;dst=100025&amp;field=134" TargetMode="External"/><Relationship Id="rId67" Type="http://schemas.openxmlformats.org/officeDocument/2006/relationships/hyperlink" Target="https://docs7.online-sps.ru/cgi/online.cgi?req=doc&amp;base=LAW&amp;n=523305&amp;date=10.08.2026" TargetMode="External"/><Relationship Id="rId20" Type="http://schemas.openxmlformats.org/officeDocument/2006/relationships/hyperlink" Target="https://docs7.online-sps.ru/cgi/online.cgi?req=doc&amp;base=MLAW&amp;n=159163&amp;date=10.08.2026&amp;dst=100008&amp;field=134" TargetMode="External"/><Relationship Id="rId41" Type="http://schemas.openxmlformats.org/officeDocument/2006/relationships/hyperlink" Target="https://docs7.online-sps.ru/cgi/online.cgi?req=doc&amp;base=MLAW&amp;n=159163&amp;date=10.08.2026&amp;dst=100012&amp;field=134" TargetMode="External"/><Relationship Id="rId62" Type="http://schemas.openxmlformats.org/officeDocument/2006/relationships/hyperlink" Target="https://docs7.online-sps.ru/cgi/online.cgi?req=doc&amp;base=MLAW&amp;n=164642&amp;date=10.08.2026&amp;dst=100040&amp;field=134" TargetMode="External"/><Relationship Id="rId83" Type="http://schemas.openxmlformats.org/officeDocument/2006/relationships/hyperlink" Target="https://docs7.online-sps.ru/cgi/online.cgi?req=doc&amp;base=MLAW&amp;n=446290&amp;date=10.08.2026&amp;dst=100044&amp;field=134" TargetMode="External"/><Relationship Id="rId88" Type="http://schemas.openxmlformats.org/officeDocument/2006/relationships/hyperlink" Target="https://docs7.online-sps.ru/cgi/online.cgi?req=doc&amp;base=MLAW&amp;n=164642&amp;date=10.08.2026&amp;dst=100018&amp;field=134" TargetMode="External"/><Relationship Id="rId111" Type="http://schemas.openxmlformats.org/officeDocument/2006/relationships/fontTable" Target="fontTable.xml"/></Relationships>
</file>

<file path=word/_rels/footer2.xml.rels><?xml version="1.0" encoding="UTF-8" standalone="yes"?>
<Relationships xmlns="http://schemas.openxmlformats.org/package/2006/relationships"><Relationship Id="rId1" Type="http://schemas.openxmlformats.org/officeDocument/2006/relationships/hyperlink" Target="https://www.consultant.ru" TargetMode="External"/></Relationships>
</file>

<file path=word/_rels/header2.xml.rels><?xml version="1.0" encoding="UTF-8" standalone="yes"?>
<Relationships xmlns="http://schemas.openxmlformats.org/package/2006/relationships"><Relationship Id="rId1" Type="http://schemas.openxmlformats.org/officeDocument/2006/relationships/hyperlink" Target="https://www.consultant.ru"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10</Pages>
  <Words>8480</Words>
  <Characters>48337</Characters>
  <Application>Microsoft Office Word</Application>
  <DocSecurity>0</DocSecurity>
  <Lines>402</Lines>
  <Paragraphs>113</Paragraphs>
  <ScaleCrop>false</ScaleCrop>
  <Company>КонсультантПлюс Версия 4025.00.50</Company>
  <LinksUpToDate>false</LinksUpToDate>
  <CharactersWithSpaces>56704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Указ Мэра Москвы от 07.09.2009 N 65-УМ
(ред. от 20.07.2026)
"О представлении сведений о доходах, об имуществе и обязательствах имущественного характера"
(вместе с "Положением о порядке представления гражданами, претендующими на замещение государственных должностей города Москвы, должностей государственной гражданской службы города Москвы, а также лицами, замещающими государственные должности города Москвы и должности государственной гражданской службы города Москвы, сведений о доходах, об имуществе и обязат</dc:title>
  <cp:lastModifiedBy>ДРБ</cp:lastModifiedBy>
  <cp:revision>2</cp:revision>
  <dcterms:created xsi:type="dcterms:W3CDTF">2026-08-10T10:58:00Z</dcterms:created>
  <dcterms:modified xsi:type="dcterms:W3CDTF">2026-08-12T09:42:00Z</dcterms:modified>
</cp:coreProperties>
</file>