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3" w:name="гбу-мосветобъединение"/>
    <w:p>
      <w:pPr>
        <w:pStyle w:val="Heading3"/>
      </w:pPr>
      <w:r>
        <w:t xml:space="preserve">ГБУ Мосветобъединение</w:t>
      </w:r>
    </w:p>
    <w:p>
      <w:pPr>
        <w:pStyle w:val="FirstParagraph"/>
      </w:pPr>
      <w:r>
        <w:t xml:space="preserve">19.02.2021</w:t>
      </w:r>
    </w:p>
    <w:p>
      <w:pPr>
        <w:pStyle w:val="BodyText"/>
      </w:pPr>
      <w:hyperlink r:id="rId20">
        <w:r>
          <w:rPr>
            <w:rStyle w:val="Hyperlink"/>
          </w:rPr>
          <w:t xml:space="preserve">ГБУ Мосветобъединение</w:t>
        </w:r>
      </w:hyperlink>
    </w:p>
    <w:p>
      <w:pPr>
        <w:pStyle w:val="BodyText"/>
      </w:pPr>
      <w:r>
        <w:br/>
      </w:r>
    </w:p>
    <w:p>
      <w:pPr>
        <w:pStyle w:val="BodyText"/>
      </w:pPr>
      <w:r>
        <w:t xml:space="preserve">Адрес страницы:</w:t>
      </w:r>
      <w:r>
        <w:t xml:space="preserve"> </w:t>
      </w:r>
      <w:hyperlink r:id="rId21">
        <w:r>
          <w:rPr>
            <w:rStyle w:val="Hyperlink"/>
          </w:rPr>
          <w:t xml:space="preserve">http://chertanovo-severnoe.mos.ru/domashnie-zhivotnye/detail/9727786.html</w:t>
        </w:r>
      </w:hyperlink>
    </w:p>
    <w:p>
      <w:pPr>
        <w:pStyle w:val="BodyText"/>
      </w:pPr>
      <w:hyperlink r:id="rId22">
        <w:r>
          <w:rPr>
            <w:rStyle w:val="Hyperlink"/>
          </w:rPr>
          <w:t xml:space="preserve">Управа района Чертаново Северное города Москвы</w:t>
        </w:r>
      </w:hyperlink>
    </w:p>
    <w:bookmarkEnd w:id="23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hyperlink" Id="rId22" Target="http://chertanovo-severnoe.mos.ru" TargetMode="External" /><Relationship Type="http://schemas.openxmlformats.org/officeDocument/2006/relationships/hyperlink" Id="rId21" Target="http://chertanovo-severnoe.mos.ru/domashnie-zhivotnye/detail/9727786.html" TargetMode="External" /><Relationship Type="http://schemas.openxmlformats.org/officeDocument/2006/relationships/hyperlink" Id="rId20" Target="http://www.mosobvet.ru/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2" Target="http://chertanovo-severnoe.mos.ru" TargetMode="External" /><Relationship Type="http://schemas.openxmlformats.org/officeDocument/2006/relationships/hyperlink" Id="rId21" Target="http://chertanovo-severnoe.mos.ru/domashnie-zhivotnye/detail/9727786.html" TargetMode="External" /><Relationship Type="http://schemas.openxmlformats.org/officeDocument/2006/relationships/hyperlink" Id="rId20" Target="http://www.mosobvet.ru/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2024-07-02T09:51:16Z</dcterms:created>
  <dcterms:modified xsi:type="dcterms:W3CDTF">2024-07-02T09:51:16Z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