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2e9930ae287a349d5f2644f2a80585d24f742"/>
    <w:p>
      <w:pPr>
        <w:pStyle w:val="Heading3"/>
      </w:pPr>
      <w:r>
        <w:t xml:space="preserve">О дополнительных мера по профилактике употребления наркотических веществ и ПАВ несовершеннолетними, оставшимися в летний период в черте города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  <w:r>
        <w:t xml:space="preserve">С целью принятия дополнительных мер по профилактике употребления наркотических веществ и ПАВ несовершеннолетними, оставшимися в летний период в черте города, в районе Чертаново Северное города Москвы были проведены следующие мероприятия:</w:t>
      </w:r>
    </w:p>
    <w:p>
      <w:pPr>
        <w:pStyle w:val="BodyText"/>
      </w:pPr>
      <w:r>
        <w:rPr>
          <w:bCs/>
          <w:b/>
        </w:rPr>
        <w:t xml:space="preserve">ГБУ «МГФСО» Москомспорта</w:t>
      </w:r>
      <w:r>
        <w:t xml:space="preserve">, в рамках проводящейся 1-ой физкультурно-оздоровительной смены летнего отдыха детей «Московская смена», были проведены следующие профилактические мероприятия, приуроченные к Международному дню борьбы с наркоманией и незаконным оборотом наркотиков:</w:t>
      </w:r>
    </w:p>
    <w:p>
      <w:pPr>
        <w:pStyle w:val="BodyText"/>
      </w:pPr>
      <w:r>
        <w:t xml:space="preserve">1. В период с 10 по 14 июня 2019 г. был проведен тематический конкурс детских рисунков «Спорту – да! Наркотикам – нет!».</w:t>
      </w:r>
    </w:p>
    <w:p>
      <w:pPr>
        <w:pStyle w:val="BodyText"/>
      </w:pPr>
      <w:r>
        <w:t xml:space="preserve">Рисунки на двух стендах выставлены в холле при входе в СК «Чертаново».</w:t>
      </w:r>
    </w:p>
    <w:p>
      <w:pPr>
        <w:pStyle w:val="BodyText"/>
      </w:pPr>
      <w:r>
        <w:t xml:space="preserve">По итогам конкурса, за первые три места победителям были вручены памятные медали, остальные участники получили значки.</w:t>
      </w:r>
    </w:p>
    <w:p>
      <w:pPr>
        <w:pStyle w:val="BodyText"/>
      </w:pPr>
      <w:r>
        <w:t xml:space="preserve">2. 21 июня 2019 г. главным специалистом отдела образовательной деятельности и профилактики нарушений антидопинговых правил ГКУ «Центр спортивных инновационных технологий и сборных команд» Департамента физической культуры и спорта г. Москвы Веревкиным М.А. была проведена лекция на тему «Урок антидопинговой грамотности».</w:t>
      </w:r>
    </w:p>
    <w:p>
      <w:pPr>
        <w:pStyle w:val="BodyText"/>
      </w:pPr>
      <w:r>
        <w:t xml:space="preserve">В числе прочих рассматривались вопросы, касающиеся антинаркотической темы.</w:t>
      </w:r>
    </w:p>
    <w:p>
      <w:pPr>
        <w:pStyle w:val="BodyText"/>
      </w:pPr>
      <w:r>
        <w:t xml:space="preserve">Аудитория – дети 7-14 лет и тренеры, количество присутствующих – 85 чел.</w:t>
      </w:r>
    </w:p>
    <w:p>
      <w:pPr>
        <w:pStyle w:val="BodyText"/>
      </w:pPr>
      <w:r>
        <w:rPr>
          <w:bCs/>
          <w:b/>
        </w:rPr>
        <w:t xml:space="preserve">АНО «Центр развития визуальных искусств «Умбра»</w:t>
      </w:r>
      <w:r>
        <w:t xml:space="preserve"> </w:t>
      </w:r>
      <w:r>
        <w:t xml:space="preserve">23.06.2019 года был проведен мастер-класс, беседа на тему "Здоровье" приуроченная к Всемирному дню борьбы с наркоманией, алкоголизмом и туберкулёзом. Участниками мероприятия были как учащиеся Центра развития визуальных искусств "Умбра", так и жители района Чертаново Северное, которые были приглашены через социальную сеть Instagram.</w:t>
      </w:r>
    </w:p>
    <w:p>
      <w:pPr>
        <w:pStyle w:val="BodyText"/>
      </w:pPr>
      <w:r>
        <w:rPr>
          <w:bCs/>
          <w:b/>
        </w:rPr>
        <w:t xml:space="preserve">ГБУ ЦДиС «Энергия.RU»</w:t>
      </w:r>
      <w:r>
        <w:t xml:space="preserve"> </w:t>
      </w:r>
      <w:r>
        <w:t xml:space="preserve">27 июня организовали и провели тренинг для детей и подростков района Чертаново Северное «Вкусно говорим НЕТ зависимостям». В мероприятии приняли участие 10 человек. Возраст участников 8-13 лет. Главная цель: обозначить проблемы, связанные с наркоманией в детско-подростковой среде и предупреждение первого употребления наркотиков и других психоактивных веществ. Задачи тренинга: повышение уровня информированности детей о проблеме наркомании; изменение отношения детей к наркомании; умение сказать "Нет наркотикам"; формирование мотивации к сохранению здоровья.</w:t>
      </w:r>
    </w:p>
    <w:p>
      <w:pPr>
        <w:pStyle w:val="BodyText"/>
      </w:pPr>
      <w:r>
        <w:t xml:space="preserve">Тренинг состоял из игры "Ассоциации" со словом НАРКОТИК и практической части - «Альтернатива» представляющая из себя работу в группах по поиску альтернативы причин употребления и альтернатив употребления наркотиков подростками, отработка навыков противостояния психологическому давлению и умению отстаивать собственную позицию.</w:t>
      </w:r>
    </w:p>
    <w:p>
      <w:pPr>
        <w:pStyle w:val="BodyText"/>
      </w:pPr>
      <w:r>
        <w:t xml:space="preserve">Также с целью принятия дополнительных мер по профилактике употребления наркотических веществ и ПАВ несовершеннолетними, оставшимися в летний период в черте города, в</w:t>
      </w:r>
      <w:r>
        <w:t xml:space="preserve"> </w:t>
      </w:r>
      <w:r>
        <w:rPr>
          <w:bCs/>
          <w:b/>
        </w:rPr>
        <w:t xml:space="preserve">ГБНОУ «Спортивный интернат «Чертаново» Москомспорта</w:t>
      </w:r>
      <w:r>
        <w:t xml:space="preserve"> </w:t>
      </w:r>
      <w:r>
        <w:t xml:space="preserve">на 1 июля 2019 года запланировано проведение лекции и бесед по профилактике употребления наркотических веществ и здоровому образу жизни с участием сотрудников ОДН ОМВД России по району Чертаново Северное г. Москвы.</w:t>
      </w:r>
    </w:p>
    <w:p>
      <w:pPr>
        <w:pStyle w:val="BodyText"/>
      </w:pPr>
      <w:r>
        <w:t xml:space="preserve">В рамках городского мероприятия «Летняя московская смена» на базе ГБОУ Школа 851 медицинскими психологами Центра профилактики зависимого поведения «Московского научно-практического центра наркологии ДЗМ» было проведено профилактическое мероприятие на тему здорового образа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http://chertanovo-severnoe.mos.ru/kdn/detail/8189611.html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kdn/detail/8189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kdn/detail/8189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2024-12-31T21:33:57Z</dcterms:created>
  <dcterms:modified xsi:type="dcterms:W3CDTF">2024-12-31T21:33:57Z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