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f1ca327fd44b654d7570544e15f623f8bbd8d"/>
    <w:p>
      <w:pPr>
        <w:pStyle w:val="Heading3"/>
      </w:pPr>
      <w:r>
        <w:t xml:space="preserve">Оповещение о проведении публичных слушаний в районе Чертаново Северное</w:t>
      </w:r>
    </w:p>
    <w:p>
      <w:pPr>
        <w:pStyle w:val="FirstParagraph"/>
      </w:pPr>
      <w:r>
        <w:t xml:space="preserve">31.07.2015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Проект планировки территории транспортно-пересадочного узла (ТПУ) «Южная».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10.08.2015 по 16.08.2015</w:t>
      </w:r>
      <w:r>
        <w:t xml:space="preserve"> </w:t>
      </w:r>
      <w:r>
        <w:t xml:space="preserve">(включительно) в помещении ГБУ города Москвы «Центр досуга и спорта «Энергия.RU» по адресу:</w:t>
      </w:r>
      <w:r>
        <w:t xml:space="preserve"> </w:t>
      </w:r>
      <w:r>
        <w:rPr>
          <w:bCs/>
          <w:b/>
        </w:rPr>
        <w:t xml:space="preserve">улица Кировоградская, дом 2.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по следующему графику:</w:t>
      </w:r>
    </w:p>
    <w:p>
      <w:pPr>
        <w:pStyle w:val="BodyText"/>
      </w:pPr>
      <w:r>
        <w:t xml:space="preserve">- в будние дни с 11.00 до 17.00</w:t>
      </w:r>
    </w:p>
    <w:p>
      <w:pPr>
        <w:pStyle w:val="BodyText"/>
      </w:pPr>
      <w:r>
        <w:t xml:space="preserve">- в выходные дни с 10.00 до 14.00.</w:t>
      </w:r>
    </w:p>
    <w:p>
      <w:pPr>
        <w:pStyle w:val="BodyText"/>
      </w:pPr>
      <w:r>
        <w:t xml:space="preserve">Время работы экспозиции: - в будние дни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25.08.2015 в 19.00</w:t>
      </w:r>
      <w:r>
        <w:t xml:space="preserve"> </w:t>
      </w:r>
      <w:r>
        <w:t xml:space="preserve">в помещении ГБОУ СОШ № 851 по адресу:</w:t>
      </w:r>
      <w:r>
        <w:t xml:space="preserve"> </w:t>
      </w:r>
      <w:r>
        <w:rPr>
          <w:bCs/>
          <w:b/>
        </w:rPr>
        <w:t xml:space="preserve">улица Кировоградская, дом 8Г.</w:t>
      </w:r>
      <w:r>
        <w:t xml:space="preserve"> </w:t>
      </w:r>
      <w:r>
        <w:t xml:space="preserve">Время начала регистрации – 18:00.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проекту размещены на сайте ЮАО</w:t>
      </w:r>
      <w:r>
        <w:t xml:space="preserve"> </w:t>
      </w:r>
      <w:hyperlink r:id="rId20">
        <w:r>
          <w:rPr>
            <w:rStyle w:val="Hyperlink"/>
          </w:rPr>
          <w:t xml:space="preserve">http://www.uao.mos.ru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http://chertanovo-severnoe.mos.ru/public-hearings/alerts/detail/2044265.html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044265.html" TargetMode="External" /><Relationship Type="http://schemas.openxmlformats.org/officeDocument/2006/relationships/hyperlink" Id="rId20" Target="http://www.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2044265.html" TargetMode="External" /><Relationship Type="http://schemas.openxmlformats.org/officeDocument/2006/relationships/hyperlink" Id="rId20" Target="http://www.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2024-05-07T20:18:06Z</dcterms:created>
  <dcterms:modified xsi:type="dcterms:W3CDTF">2024-05-07T20:18:06Z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