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bc839d5105c5143561ee0e41273840746e831"/>
    <w:p>
      <w:pPr>
        <w:pStyle w:val="Heading3"/>
      </w:pPr>
      <w:r>
        <w:t xml:space="preserve">Каждый пожарный – герой: о ветеране Учебного центра ГО и ЧС Москвы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В последний день мая свой профессиональный праздник отмечает одна из самых жизненно необходимых служб быстрого реагирования – Пожарная охрана Москвы. Александр Никитович Лепехин – человек легендарный: писатель, историк, заслуженный ветеран Учебного центра ГО и ЧС Москвы. За его плечами более 50 лет службы и работы на благо пожарной охраны нашей страны. Его жизнь – это пример мужества, высокого профессионализма и силы духа.</w:t>
      </w:r>
    </w:p>
    <w:p>
      <w:pPr>
        <w:pStyle w:val="BodyText"/>
      </w:pPr>
      <w:r>
        <w:t xml:space="preserve">Таких, как Александр Никитович Лепехин, называют людьми с активной жизненной позицией. И в семьдесят лет в нем горит огонь желания узнать новости о развитии пожарной охраны, которая открыла ему путь в большой мир. В далеком 1971 году Александр поступил в Ленинградское пожарно-техническое училище МВД СССР, где старательно изучал пожарное дело и обрел новых друзей. Среди них – Александр Сальников, будущий легендарный пожарный Москвы, дважды награжденный орденами за мужество и героизм, проявленные при тушении сложных пожаров. Они сидели за одной партой, и их кровати в курсантской казарме были рядом. Дружны они были и с Николаем Булочниковым, долгое время руководившим испытательной пожарной лабораторией Управления пожарной охраны Москвы. На стенах училища и сегодня можно увидеть стенды с фамилиями окончивших его с отличием. Лейтенант Лепехин – в их числе.</w:t>
      </w:r>
    </w:p>
    <w:p>
      <w:pPr>
        <w:pStyle w:val="BodyText"/>
      </w:pPr>
      <w:r>
        <w:t xml:space="preserve">Лейтенант Лепехин из рода тульских казаков, после окончания училища был назначен на должность начальника караула 49 роты 7 отряда Управления пожарной охраны Москвы. Служить пришлось на разных должностях, в разных условиях, но везде офицер Лепехин пользовался уважением подчиненных и командиров. Его пытливый ум и настойчивый характер помогали добиваться успехов в боевой и политической подготовке, в том числе и в непростом пожарно-прикладном спорте.</w:t>
      </w:r>
    </w:p>
    <w:p>
      <w:pPr>
        <w:pStyle w:val="BodyText"/>
      </w:pPr>
      <w:r>
        <w:t xml:space="preserve">Успехи основного тактического подразделения пожарной охраны по ликвидации пожара всегда зависят от уровня подготовки бойцов и правильного выбора руководителя тушения пожара. Начальник караула Лепехин грамотно и решительно руководил и боевой подготовкой караула, и тушением пожаров на различных объектах. Тот самый пытливый ум и желание развиваться разносторонне позволили Александру стать профессионалом в пожарном деле.</w:t>
      </w:r>
    </w:p>
    <w:p>
      <w:pPr>
        <w:pStyle w:val="BodyText"/>
      </w:pPr>
      <w:r>
        <w:rPr>
          <w:bCs/>
          <w:b/>
        </w:rPr>
        <w:t xml:space="preserve">«Одинаковых пожаров не бывает, убедился в этом на собственном опыте,</w:t>
      </w:r>
      <w:r>
        <w:t xml:space="preserve"> </w:t>
      </w:r>
      <w:r>
        <w:t xml:space="preserve">– рассказывает Александр Никитович. –</w:t>
      </w:r>
      <w:r>
        <w:t xml:space="preserve"> </w:t>
      </w:r>
      <w:r>
        <w:rPr>
          <w:bCs/>
          <w:b/>
        </w:rPr>
        <w:t xml:space="preserve">Особенно запомнился один, случился он в далеком 1976 году. Служил я тогда в Московском гарнизоне, в пожарном подразделении, охранявшем район Гурьяново. Площадь пожара составила несколько сотен метров. Пожары на объектах переработки и хранения легковоспламеняющихся жидкостей – это всегда предельно опасно, пришлось идти в пенную атаку буквально по горящим нефтепродуктам, упираясь в стену жара и огня. Боялся не за себя – за своих бойцов. В то время в пожарном гарнизоне Москвы служили солдаты-срочники. Обошлось без потерь среди личного состава. Бывали случаи, когда нам удавалось предотвратить пожар, например, при большом разлитии бензина. Применив свои знания по обращению с разлившимся по территории бензином, мы предотвратили крупный пожар, который мог привести к непоправимым последствиям».</w:t>
      </w:r>
    </w:p>
    <w:p>
      <w:pPr>
        <w:pStyle w:val="BodyText"/>
      </w:pPr>
      <w:r>
        <w:t xml:space="preserve">В дальнейшем офицеру Александру Лепехину пришлось поработать в столице на различных должностях, в том числе заместителем начальника пожарной части на телецентре и телебашне в Останкино. В конце 70-х годов он участвовал в обеспечении пожарной безопасности олимпийских объектов, а с 1980 года служил в отделении пропаганды и агитации отдела Государственного пожарного надзора Управления пожарной охраны Москвы. Этот период службы был весьма интересен и насыщен знакомствами и общением с авторитетными и уважаемыми руководителями пожарной охраны Москвы. Александр всегда был человеком разносторонним и общительным, «горел» делом, которым занимался.</w:t>
      </w:r>
    </w:p>
    <w:p>
      <w:pPr>
        <w:pStyle w:val="BodyText"/>
      </w:pPr>
      <w:r>
        <w:rPr>
          <w:bCs/>
          <w:b/>
        </w:rPr>
        <w:t xml:space="preserve">«В 80-е годы была очень популярна интеллектуальная игра «Что? Где? Когда?» Я тоже ее любил, старался не пропускать ни одного выпуска,</w:t>
      </w:r>
      <w:r>
        <w:t xml:space="preserve"> </w:t>
      </w:r>
      <w:r>
        <w:t xml:space="preserve">– рассказывает Александр Никитович.</w:t>
      </w:r>
      <w:r>
        <w:t xml:space="preserve"> </w:t>
      </w:r>
      <w:r>
        <w:rPr>
          <w:bCs/>
          <w:b/>
        </w:rPr>
        <w:t xml:space="preserve">– И в один момент возникла у меня мысль задать знатокам вопрос: что нужно делать при пожаре? Несмотря на бурное обсуждение, правильной версии у них так и не появилось. Вот так по вопросам обеспечения пожарной безопасности за несколько минут было проинструктировано половина страны».</w:t>
      </w:r>
    </w:p>
    <w:p>
      <w:pPr>
        <w:pStyle w:val="BodyText"/>
      </w:pPr>
      <w:r>
        <w:t xml:space="preserve">Особо ответственное задание вышестоящего руководства МВД и Правительства СССР капитан Александр Лепехин получил в 1983 году. Он был направлен в республику Эфиопию для организации работы местных специалистов пожарной безопасности по защите от пожаров нефтеперерабатывающего завода в провинции Эритрея, город Ассаб, который находился в зоне боевых действий. В подчинение Александру дали 90 пожарных-эфиопов, так что нашему специалисту пришлось быстро изучать два иностранных языка – амхарский и английский.</w:t>
      </w:r>
    </w:p>
    <w:p>
      <w:pPr>
        <w:pStyle w:val="BodyText"/>
      </w:pPr>
      <w:r>
        <w:rPr>
          <w:bCs/>
          <w:b/>
        </w:rPr>
        <w:t xml:space="preserve">«В этой командировке столкнулся и с беспощадно палящим африканским солнцем на берегу Красного моря, и с отсутствием профессиональной подготовки пожарных Эфиопии, и даже с саботажем и диверсией местных контрреволюционеров,</w:t>
      </w:r>
      <w:r>
        <w:t xml:space="preserve"> </w:t>
      </w:r>
      <w:r>
        <w:t xml:space="preserve">– вспоминает Александр Никитович. –</w:t>
      </w:r>
      <w:r>
        <w:t xml:space="preserve"> </w:t>
      </w:r>
      <w:r>
        <w:rPr>
          <w:bCs/>
          <w:b/>
        </w:rPr>
        <w:t xml:space="preserve">Хотя и было непросто, но с поставленной задачей мы успешно справились».</w:t>
      </w:r>
    </w:p>
    <w:p>
      <w:pPr>
        <w:pStyle w:val="BodyText"/>
      </w:pPr>
      <w:r>
        <w:t xml:space="preserve">После командировки Александр Никитович трудился научным сотрудником во Всесоюзном НИИ противопожарной обороны, где занимался вопросами организации деятельности органов Госпожнадзора и юридическим обеспечением деятельности пожарной охраны страны.</w:t>
      </w:r>
    </w:p>
    <w:p>
      <w:pPr>
        <w:pStyle w:val="BodyText"/>
      </w:pPr>
      <w:r>
        <w:t xml:space="preserve">Обострение межнациональных и межэтнических отношений в среднеазиатских республиках потребовало привлечения большого количества различных специалистов МВД, в том числе и пожарных. И в 1990 году Лепехин был командирован в Киргизскую ССР, город Узген, в составе оперативно-следственной группы МВД СССР.</w:t>
      </w:r>
    </w:p>
    <w:p>
      <w:pPr>
        <w:pStyle w:val="BodyText"/>
      </w:pPr>
      <w:r>
        <w:t xml:space="preserve">Уход майора Лепехина в запас совпал с лихими 90-и. Время наступило сложное. Но Александр Никитович не потерялся, нашел себе применение – организовывал транспортировку стратегических грузов в Якутию и другие дальние регионы нашей огромной страны. Повидал, конечно, всякого, но и вопросы обеспечения пожарной безопасности не забывал. А в свободное от основной работы время решил приложить свои силы, знания и жизненный опыт к воспитанию и военной подготовке безнадзорных подростков. С единомышленниками собирал ребят в военно-спортивные клубы, закупал форму, экипировку, оплачивал аренду помещений. Такие клубы были созданы в Москве, Якутии и Тульской области. Здесь ребята изучали огневую и инженерную подготовку, топографию, прыгали с парашютами, проходили стажировку в действующих войсковых частях, активно занимались спортом, выигрывали соревнования по рукопашному бою. Когда его команда юниоров-рукопашников выиграла соревнования, Александр счел весьма важным познакомить их с героической работой пожарных 49 пожарной части, где он в 1974 году начинал свою службу. Многие его воспитанники выбрали профессию пожарных и военных, дослужились до высоких воинских званий.</w:t>
      </w:r>
    </w:p>
    <w:p>
      <w:pPr>
        <w:pStyle w:val="BodyText"/>
      </w:pPr>
      <w:r>
        <w:t xml:space="preserve">Работа по военно-патриотическому воспитанию молодежи длится уже многие годы. Продолжается она и сейчас. К этой деятельности Александр Никитович добавил еще и работу с ветеранами боевых действий московского района Строгино. В настоящее время Александр Никитович активно участвует и в поддержке наших защитников.</w:t>
      </w:r>
    </w:p>
    <w:p>
      <w:pPr>
        <w:pStyle w:val="BodyText"/>
      </w:pPr>
      <w:r>
        <w:t xml:space="preserve">В 2016 году Лепехин пришел трудиться в Учебно-методический центр на должность специалиста гражданской обороны отдела ГО, антитеррора, планирования и обеспечения деятельности.</w:t>
      </w:r>
    </w:p>
    <w:p>
      <w:pPr>
        <w:pStyle w:val="BodyText"/>
      </w:pPr>
      <w:r>
        <w:rPr>
          <w:bCs/>
          <w:b/>
        </w:rPr>
        <w:t xml:space="preserve">«Отдел только был организован, работы было много, но вместе с коллегами мы достойно справились с поставленной задачей,</w:t>
      </w:r>
      <w:r>
        <w:t xml:space="preserve"> </w:t>
      </w:r>
      <w:r>
        <w:t xml:space="preserve">– вспоминает Александр Никитович. –</w:t>
      </w:r>
      <w:r>
        <w:t xml:space="preserve"> </w:t>
      </w:r>
      <w:r>
        <w:rPr>
          <w:bCs/>
          <w:b/>
        </w:rPr>
        <w:t xml:space="preserve">Наряду с основной работой по заданию руководства я разработал пакет инструкций по пожарной безопасности для Учебно-методического центра на русском и английском языках».</w:t>
      </w:r>
    </w:p>
    <w:p>
      <w:pPr>
        <w:pStyle w:val="BodyText"/>
      </w:pPr>
      <w:r>
        <w:t xml:space="preserve">На различных мероприятиях Александра Никитовича можно увидеть в казачьей форме. Потомственный тульский казак не только следует общим традициям казачества, он скрупулезно изучил историю своего рода и тульского казачества в целом. История, краеведение – еще одно важное увлечение, точнее – важная работа Александра Никитовича Лепехина. Им написано большое количество книг по истории казачества родного Тульского края и подвиге туляков во время Великой Отечественной войны.</w:t>
      </w:r>
    </w:p>
    <w:p>
      <w:pPr>
        <w:pStyle w:val="BodyText"/>
      </w:pPr>
      <w:r>
        <w:t xml:space="preserve">Несколько произведений Александр Никитович посвятил пожарной охране нашей страны, в том числе «Пособие для обучения школьников правилам пожарной безопасности», книгу «Из истории пожарной охраны». Всего писателем-историком написано и издано более 40 произведений на военно-историческую тематику. Александр Никитович – академик Международной академии педагогических наук.</w:t>
      </w:r>
    </w:p>
    <w:p>
      <w:pPr>
        <w:pStyle w:val="BodyText"/>
      </w:pPr>
      <w:r>
        <w:rPr>
          <w:bCs/>
          <w:b/>
        </w:rPr>
        <w:t xml:space="preserve">«Патриотическое воспитание молодежи не может быть полным, если не привлекать молодых людей к поисковой работе на бывших полях сражений советских воинов с немецко-фашистскими захватчиками,</w:t>
      </w:r>
      <w:r>
        <w:t xml:space="preserve"> </w:t>
      </w:r>
      <w:r>
        <w:t xml:space="preserve">– считает Александр Никитович. –</w:t>
      </w:r>
      <w:r>
        <w:t xml:space="preserve"> </w:t>
      </w:r>
      <w:r>
        <w:rPr>
          <w:bCs/>
          <w:b/>
        </w:rPr>
        <w:t xml:space="preserve">Общими усилиями вместе с моими воспитанниками мы установили места гибели и временных захоронений воинов Красной Армии во время боев на тульской земле и в других местах сражений. Проведенная и проводимая до сих пор работа по перезахоронению советских воинов – результат нашего кропотливого труда в архивах Тулы, Москвы и других городов России. Рад, что растет прекрасная смена, которая будет продолжать эту работу и дальше. Нужно знать историю своей страны, ведь без прошлого нет будущего».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http://chertanovo-severnoe.mos.ru/security-and-law-and-order/civil-defense/detail/12977675.html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2025-07-11T23:03:14Z</dcterms:created>
  <dcterms:modified xsi:type="dcterms:W3CDTF">2025-07-11T23:03:14Z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